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8068" w14:textId="77777777" w:rsidR="00AE2722" w:rsidRPr="003734FA" w:rsidRDefault="00AE2722" w:rsidP="00AE2722">
      <w:pPr>
        <w:shd w:val="clear" w:color="auto" w:fill="EFBC57"/>
        <w:spacing w:after="0"/>
        <w:jc w:val="center"/>
        <w:rPr>
          <w:rFonts w:ascii="Trebuchet MS" w:hAnsi="Trebuchet MS" w:cstheme="minorHAnsi"/>
          <w:b/>
          <w:sz w:val="30"/>
          <w:szCs w:val="30"/>
        </w:rPr>
      </w:pPr>
      <w:r w:rsidRPr="003734FA">
        <w:rPr>
          <w:rFonts w:ascii="Trebuchet MS" w:hAnsi="Trebuchet MS" w:cstheme="minorHAnsi"/>
          <w:b/>
          <w:sz w:val="30"/>
          <w:szCs w:val="30"/>
        </w:rPr>
        <w:t>FIȘA DE EVALUARE  GENERALĂ A PROIECTULUI</w:t>
      </w:r>
    </w:p>
    <w:p w14:paraId="227ECB22" w14:textId="77777777" w:rsidR="00AE2722" w:rsidRPr="003734FA" w:rsidRDefault="00AE2722" w:rsidP="00AE2722">
      <w:pPr>
        <w:pStyle w:val="BodyText3"/>
        <w:shd w:val="clear" w:color="auto" w:fill="F6DAA2"/>
        <w:tabs>
          <w:tab w:val="left" w:pos="0"/>
        </w:tabs>
        <w:spacing w:before="120"/>
        <w:jc w:val="center"/>
        <w:rPr>
          <w:rFonts w:ascii="Trebuchet MS" w:hAnsi="Trebuchet MS" w:cstheme="minorHAnsi"/>
          <w:b/>
          <w:i/>
          <w:sz w:val="22"/>
          <w:szCs w:val="22"/>
          <w:lang w:val="ro-RO"/>
        </w:rPr>
      </w:pPr>
      <w:r w:rsidRPr="003734FA">
        <w:rPr>
          <w:rFonts w:ascii="Trebuchet MS" w:hAnsi="Trebuchet MS" w:cstheme="minorHAnsi"/>
          <w:b/>
          <w:i/>
          <w:sz w:val="22"/>
          <w:szCs w:val="22"/>
          <w:lang w:val="ro-RO"/>
        </w:rPr>
        <w:t>Măsura M3/3A Promovarea formelor asociative și a schemelor de calitate privind certificarea produselor</w:t>
      </w:r>
    </w:p>
    <w:p w14:paraId="30CB402C" w14:textId="77777777" w:rsidR="00AE2722" w:rsidRPr="003734FA" w:rsidRDefault="00AE2722" w:rsidP="00AE2722">
      <w:pPr>
        <w:overflowPunct w:val="0"/>
        <w:autoSpaceDE w:val="0"/>
        <w:autoSpaceDN w:val="0"/>
        <w:adjustRightInd w:val="0"/>
        <w:spacing w:before="120" w:after="120" w:line="240" w:lineRule="auto"/>
        <w:textAlignment w:val="baseline"/>
        <w:rPr>
          <w:rFonts w:ascii="Trebuchet MS" w:hAnsi="Trebuchet MS" w:cs="Calibri"/>
          <w:b/>
        </w:rPr>
      </w:pPr>
    </w:p>
    <w:p w14:paraId="749497CB"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Submăsura 19.2 ”Sprijin pentru implementarea acțiunilor în cadrul strategiei de dezvoltare locală”</w:t>
      </w:r>
    </w:p>
    <w:p w14:paraId="039031E6"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p>
    <w:p w14:paraId="066E8D04" w14:textId="07FFF830" w:rsidR="0084190C" w:rsidRPr="003734FA" w:rsidRDefault="000A21C3" w:rsidP="000A21C3">
      <w:pPr>
        <w:pStyle w:val="BodyText3"/>
        <w:spacing w:after="0"/>
        <w:rPr>
          <w:rFonts w:ascii="Trebuchet MS" w:hAnsi="Trebuchet MS" w:cs="Calibri"/>
          <w:sz w:val="22"/>
          <w:szCs w:val="22"/>
          <w:lang w:val="ro-RO"/>
        </w:rPr>
      </w:pPr>
      <w:r w:rsidRPr="003734FA">
        <w:rPr>
          <w:rFonts w:ascii="Trebuchet MS" w:hAnsi="Trebuchet MS" w:cs="Calibri"/>
          <w:sz w:val="22"/>
          <w:szCs w:val="22"/>
          <w:lang w:val="ro-RO"/>
        </w:rPr>
        <w:t xml:space="preserve">Numărul de înregistrare al Cererii de </w:t>
      </w:r>
      <w:r w:rsidR="00C17D98" w:rsidRPr="003734FA">
        <w:rPr>
          <w:rFonts w:ascii="Trebuchet MS" w:hAnsi="Trebuchet MS" w:cs="Calibri"/>
          <w:sz w:val="22"/>
          <w:szCs w:val="22"/>
          <w:lang w:val="ro-RO"/>
        </w:rPr>
        <w:t>finanțare</w:t>
      </w:r>
      <w:r w:rsidRPr="003734FA">
        <w:rPr>
          <w:rFonts w:ascii="Trebuchet MS" w:hAnsi="Trebuchet MS" w:cs="Calibri"/>
          <w:sz w:val="22"/>
          <w:szCs w:val="22"/>
          <w:lang w:val="ro-RO"/>
        </w:rPr>
        <w:t>* (CF):.....</w:t>
      </w:r>
    </w:p>
    <w:p w14:paraId="53667FB5" w14:textId="77777777" w:rsidR="0084190C" w:rsidRPr="003734FA" w:rsidRDefault="0084190C" w:rsidP="000A21C3">
      <w:pPr>
        <w:pStyle w:val="BodyText3"/>
        <w:spacing w:after="0"/>
        <w:rPr>
          <w:rFonts w:ascii="Trebuchet MS" w:hAnsi="Trebuchet MS" w:cs="Calibri"/>
          <w:sz w:val="22"/>
          <w:szCs w:val="22"/>
          <w:lang w:val="ro-RO"/>
        </w:rPr>
      </w:pPr>
    </w:p>
    <w:p w14:paraId="49862D22" w14:textId="454717BD" w:rsidR="000A21C3" w:rsidRPr="003734FA" w:rsidRDefault="000A21C3" w:rsidP="000A21C3">
      <w:pPr>
        <w:pStyle w:val="BodyText3"/>
        <w:spacing w:after="0"/>
        <w:rPr>
          <w:rFonts w:ascii="Trebuchet MS" w:hAnsi="Trebuchet MS" w:cs="Calibri"/>
          <w:sz w:val="22"/>
          <w:szCs w:val="22"/>
          <w:lang w:val="ro-RO"/>
        </w:rPr>
      </w:pPr>
      <w:r w:rsidRPr="003734FA">
        <w:rPr>
          <w:rFonts w:ascii="Trebuchet MS" w:hAnsi="Trebuchet MS" w:cs="Calibri"/>
          <w:sz w:val="22"/>
          <w:szCs w:val="22"/>
          <w:lang w:val="ro-RO"/>
        </w:rPr>
        <w:t>.............................................</w:t>
      </w:r>
    </w:p>
    <w:p w14:paraId="3B7E4127" w14:textId="5F5256C2" w:rsidR="000A21C3" w:rsidRPr="003734FA" w:rsidRDefault="000A21C3" w:rsidP="000A21C3">
      <w:pPr>
        <w:spacing w:after="0" w:line="240" w:lineRule="auto"/>
        <w:rPr>
          <w:rFonts w:ascii="Trebuchet MS" w:hAnsi="Trebuchet MS" w:cs="Calibri"/>
          <w:i/>
          <w:kern w:val="32"/>
        </w:rPr>
      </w:pPr>
      <w:r w:rsidRPr="003734FA">
        <w:rPr>
          <w:rFonts w:ascii="Trebuchet MS" w:hAnsi="Trebuchet MS" w:cs="Calibri"/>
          <w:i/>
          <w:kern w:val="32"/>
        </w:rPr>
        <w:t>*</w:t>
      </w:r>
      <w:r w:rsidRPr="003734FA">
        <w:rPr>
          <w:rFonts w:ascii="Trebuchet MS" w:hAnsi="Trebuchet MS"/>
        </w:rPr>
        <w:t xml:space="preserve"> </w:t>
      </w:r>
      <w:r w:rsidRPr="003734FA">
        <w:rPr>
          <w:rFonts w:ascii="Trebuchet MS" w:hAnsi="Trebuchet MS" w:cs="Calibri"/>
          <w:i/>
          <w:kern w:val="32"/>
        </w:rPr>
        <w:t>pentru completarea la nivelul OJFIR, se va prelua din Fișa de verificare a încadrării proiectului E 1.2.1L</w:t>
      </w:r>
    </w:p>
    <w:p w14:paraId="759639CD" w14:textId="77777777" w:rsidR="000A21C3" w:rsidRPr="003734FA" w:rsidRDefault="000A21C3" w:rsidP="000A21C3">
      <w:pPr>
        <w:spacing w:after="0" w:line="240" w:lineRule="auto"/>
        <w:rPr>
          <w:rFonts w:ascii="Trebuchet MS" w:hAnsi="Trebuchet MS" w:cs="Calibri"/>
          <w:i/>
        </w:rPr>
      </w:pPr>
    </w:p>
    <w:p w14:paraId="1F345600"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Denumire solicitant: ..........................................................</w:t>
      </w:r>
    </w:p>
    <w:p w14:paraId="35D40076"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Statutul juridic: ………………………………………………………………..</w:t>
      </w:r>
    </w:p>
    <w:p w14:paraId="21228D21"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Date personale (reprezentant legal al solicitantului)</w:t>
      </w:r>
    </w:p>
    <w:p w14:paraId="458CF1CC"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Nume:………………………………………………………………………........</w:t>
      </w:r>
    </w:p>
    <w:p w14:paraId="4B24EB89"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Prenume:……………...……………………………………………………......</w:t>
      </w:r>
    </w:p>
    <w:p w14:paraId="626CCB19"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Funcţie:………………………….......................................................</w:t>
      </w:r>
    </w:p>
    <w:p w14:paraId="02B8603E"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p>
    <w:p w14:paraId="7650DC0C"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Titlul proiectului:   ……………………………………………………………</w:t>
      </w:r>
    </w:p>
    <w:p w14:paraId="1716BB0A"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Data înregistrării proiectului la GAL: ..................................</w:t>
      </w:r>
    </w:p>
    <w:p w14:paraId="5E1230CB" w14:textId="0C4EB545"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Data depunerii proiectului de către GAL la SLIN</w:t>
      </w:r>
      <w:r w:rsidR="00D36BA9" w:rsidRPr="003734FA">
        <w:rPr>
          <w:rFonts w:ascii="Trebuchet MS" w:hAnsi="Trebuchet MS" w:cs="Calibri"/>
        </w:rPr>
        <w:t>A</w:t>
      </w:r>
      <w:r w:rsidRPr="003734FA">
        <w:rPr>
          <w:rFonts w:ascii="Trebuchet MS" w:hAnsi="Trebuchet MS" w:cs="Calibri"/>
        </w:rPr>
        <w:t>-OJFIR: ..............</w:t>
      </w:r>
    </w:p>
    <w:p w14:paraId="7AE6C47E"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i/>
        </w:rPr>
      </w:pPr>
      <w:r w:rsidRPr="003734FA">
        <w:rPr>
          <w:rFonts w:ascii="Trebuchet MS" w:hAnsi="Trebuchet MS" w:cs="Calibri"/>
        </w:rPr>
        <w:t>Structura responsabilă de verificarea proiectului: ..............</w:t>
      </w:r>
    </w:p>
    <w:p w14:paraId="020D136F" w14:textId="428CD6A2"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Data transmiterii proiectului de către SLIN</w:t>
      </w:r>
      <w:r w:rsidR="00D36BA9" w:rsidRPr="003734FA">
        <w:rPr>
          <w:rFonts w:ascii="Trebuchet MS" w:hAnsi="Trebuchet MS" w:cs="Calibri"/>
        </w:rPr>
        <w:t>A</w:t>
      </w:r>
      <w:r w:rsidRPr="003734FA">
        <w:rPr>
          <w:rFonts w:ascii="Trebuchet MS" w:hAnsi="Trebuchet MS" w:cs="Calibri"/>
        </w:rPr>
        <w:t>-OJFIR la structura responsabilă:..............</w:t>
      </w:r>
    </w:p>
    <w:p w14:paraId="4AAF2DF7"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 xml:space="preserve">Obiectivele proiectului se încadrează în prevederile Reg.  (UE) nr. 1305/2013, art. …………….. </w:t>
      </w:r>
    </w:p>
    <w:p w14:paraId="3D832FC1"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Obiectivul proiectului: ...............................................................</w:t>
      </w:r>
    </w:p>
    <w:p w14:paraId="6CCBD37B" w14:textId="77777777" w:rsidR="000A21C3" w:rsidRPr="003734FA" w:rsidRDefault="000A21C3" w:rsidP="000A21C3">
      <w:pPr>
        <w:overflowPunct w:val="0"/>
        <w:autoSpaceDE w:val="0"/>
        <w:autoSpaceDN w:val="0"/>
        <w:adjustRightInd w:val="0"/>
        <w:spacing w:after="0" w:line="240" w:lineRule="auto"/>
        <w:textAlignment w:val="baseline"/>
        <w:rPr>
          <w:rFonts w:ascii="Trebuchet MS" w:hAnsi="Trebuchet MS" w:cs="Calibri"/>
        </w:rPr>
      </w:pPr>
      <w:r w:rsidRPr="003734FA">
        <w:rPr>
          <w:rFonts w:ascii="Trebuchet MS" w:hAnsi="Trebuchet MS" w:cs="Calibri"/>
        </w:rPr>
        <w:t>Amplasarea proiectului .......................(localitate/localități)</w:t>
      </w:r>
    </w:p>
    <w:p w14:paraId="0FE5EC13" w14:textId="77777777" w:rsidR="00AE2722" w:rsidRPr="003734FA" w:rsidRDefault="00AE2722" w:rsidP="00AE2722">
      <w:pPr>
        <w:overflowPunct w:val="0"/>
        <w:autoSpaceDE w:val="0"/>
        <w:spacing w:before="120" w:after="120" w:line="240" w:lineRule="auto"/>
        <w:rPr>
          <w:rFonts w:ascii="Trebuchet MS" w:hAnsi="Trebuchet MS" w:cstheme="minorHAnsi"/>
          <w:b/>
        </w:rPr>
      </w:pPr>
    </w:p>
    <w:p w14:paraId="3671B44E" w14:textId="65A7D98B" w:rsidR="00AE2722" w:rsidRPr="003734FA" w:rsidRDefault="00AE2722" w:rsidP="00AE2722">
      <w:pPr>
        <w:overflowPunct w:val="0"/>
        <w:autoSpaceDE w:val="0"/>
        <w:spacing w:before="120" w:after="120" w:line="240" w:lineRule="auto"/>
        <w:rPr>
          <w:rFonts w:ascii="Trebuchet MS" w:hAnsi="Trebuchet MS" w:cstheme="minorHAnsi"/>
          <w:b/>
        </w:rPr>
      </w:pPr>
      <w:r w:rsidRPr="003734FA">
        <w:rPr>
          <w:rFonts w:ascii="Trebuchet MS" w:hAnsi="Trebuchet MS" w:cstheme="minorHAnsi"/>
          <w:b/>
        </w:rPr>
        <w:t>VERIFICAREA  A CONFORMITĂȚII PROIECTULUI</w:t>
      </w:r>
      <w:r w:rsidR="00E84EA0" w:rsidRPr="003734FA">
        <w:rPr>
          <w:rFonts w:ascii="Trebuchet MS" w:hAnsi="Trebuchet MS" w:cstheme="minorHAnsi"/>
          <w:b/>
        </w:rPr>
        <w:t xml:space="preserve"> </w:t>
      </w:r>
      <w:r w:rsidR="000A21C3" w:rsidRPr="003734FA">
        <w:rPr>
          <w:rFonts w:ascii="Trebuchet MS" w:hAnsi="Trebuchet MS" w:cstheme="minorHAnsi"/>
          <w:b/>
        </w:rPr>
        <w:t>**</w:t>
      </w:r>
    </w:p>
    <w:p w14:paraId="3713DF5C" w14:textId="0986CA80" w:rsidR="000A21C3" w:rsidRPr="003734FA" w:rsidRDefault="000A21C3" w:rsidP="00AE2722">
      <w:pPr>
        <w:overflowPunct w:val="0"/>
        <w:autoSpaceDE w:val="0"/>
        <w:spacing w:before="120" w:after="120" w:line="240" w:lineRule="auto"/>
        <w:rPr>
          <w:rFonts w:ascii="Trebuchet MS" w:hAnsi="Trebuchet MS" w:cstheme="minorHAnsi"/>
          <w:bCs/>
        </w:rPr>
      </w:pPr>
      <w:r w:rsidRPr="003734FA">
        <w:rPr>
          <w:rFonts w:ascii="Trebuchet MS" w:hAnsi="Trebuchet MS" w:cstheme="minorHAnsi"/>
          <w:bCs/>
        </w:rPr>
        <w:t>**Se completează exclusiv la nivelul GAL</w:t>
      </w:r>
    </w:p>
    <w:p w14:paraId="196D48D0" w14:textId="77777777" w:rsidR="000A21C3" w:rsidRPr="003734FA" w:rsidRDefault="000A21C3" w:rsidP="00AE2722">
      <w:pPr>
        <w:overflowPunct w:val="0"/>
        <w:autoSpaceDE w:val="0"/>
        <w:spacing w:before="120" w:after="120" w:line="240" w:lineRule="auto"/>
        <w:rPr>
          <w:rFonts w:ascii="Trebuchet MS" w:hAnsi="Trebuchet MS" w:cstheme="minorHAnsi"/>
          <w:bCs/>
        </w:rPr>
      </w:pPr>
    </w:p>
    <w:p w14:paraId="431EF31F" w14:textId="77777777" w:rsidR="00AE2722" w:rsidRPr="003734FA" w:rsidRDefault="00AE2722" w:rsidP="00AE2722">
      <w:pPr>
        <w:numPr>
          <w:ilvl w:val="0"/>
          <w:numId w:val="10"/>
        </w:numPr>
        <w:spacing w:after="0"/>
        <w:ind w:left="720"/>
        <w:jc w:val="both"/>
        <w:rPr>
          <w:rFonts w:ascii="Trebuchet MS" w:hAnsi="Trebuchet MS" w:cstheme="minorHAnsi"/>
        </w:rPr>
      </w:pPr>
      <w:r w:rsidRPr="003734FA">
        <w:rPr>
          <w:rFonts w:ascii="Trebuchet MS" w:hAnsi="Trebuchet MS" w:cstheme="minorHAnsi"/>
        </w:rPr>
        <w:t>Solicitantul a utilizat ultima variantă de pe site-ul GAL a Cererii de Finanţare?</w:t>
      </w:r>
    </w:p>
    <w:p w14:paraId="1561BD7D" w14:textId="77777777" w:rsidR="00AE2722" w:rsidRPr="003734FA" w:rsidRDefault="00AE2722" w:rsidP="00AE2722">
      <w:pPr>
        <w:spacing w:after="0"/>
        <w:ind w:left="720"/>
        <w:rPr>
          <w:rFonts w:ascii="Trebuchet MS" w:hAnsi="Trebuchet MS" w:cstheme="minorHAnsi"/>
        </w:rPr>
      </w:pPr>
      <w:r w:rsidRPr="003734FA">
        <w:rPr>
          <w:rFonts w:ascii="Trebuchet MS" w:eastAsia="Times New Roman" w:hAnsi="Trebuchet MS" w:cstheme="minorHAnsi"/>
          <w:b/>
        </w:rPr>
        <w:t xml:space="preserve">DA </w:t>
      </w:r>
      <w:r w:rsidRPr="003734FA">
        <w:rPr>
          <w:rFonts w:ascii="Trebuchet MS" w:eastAsia="Times New Roman" w:hAnsi="Trebuchet MS" w:cstheme="minorHAnsi"/>
          <w:b/>
        </w:rPr>
        <w:sym w:font="Wingdings" w:char="F06F"/>
      </w:r>
      <w:r w:rsidRPr="003734FA">
        <w:rPr>
          <w:rFonts w:ascii="Trebuchet MS" w:eastAsia="Times New Roman" w:hAnsi="Trebuchet MS" w:cstheme="minorHAnsi"/>
          <w:b/>
        </w:rPr>
        <w:tab/>
        <w:t>sau NU</w:t>
      </w:r>
      <w:r w:rsidRPr="003734FA">
        <w:rPr>
          <w:rFonts w:ascii="Trebuchet MS" w:eastAsia="Times New Roman" w:hAnsi="Trebuchet MS" w:cstheme="minorHAnsi"/>
          <w:b/>
        </w:rPr>
        <w:sym w:font="Wingdings" w:char="F06F"/>
      </w:r>
    </w:p>
    <w:p w14:paraId="61AF13FD" w14:textId="77777777" w:rsidR="00AE2722" w:rsidRPr="003734FA" w:rsidRDefault="00AE2722" w:rsidP="00AE2722">
      <w:pPr>
        <w:spacing w:after="0"/>
        <w:ind w:left="4036" w:firstLine="1004"/>
        <w:jc w:val="right"/>
        <w:rPr>
          <w:rFonts w:ascii="Trebuchet MS" w:eastAsia="Times New Roman" w:hAnsi="Trebuchet MS" w:cstheme="minorHAnsi"/>
          <w:b/>
        </w:rPr>
      </w:pPr>
    </w:p>
    <w:p w14:paraId="149EB7DD" w14:textId="77777777" w:rsidR="00AE2722" w:rsidRPr="003734FA" w:rsidRDefault="00AE2722" w:rsidP="00AE2722">
      <w:pPr>
        <w:numPr>
          <w:ilvl w:val="0"/>
          <w:numId w:val="10"/>
        </w:numPr>
        <w:spacing w:after="0"/>
        <w:ind w:left="720"/>
        <w:jc w:val="both"/>
        <w:rPr>
          <w:rFonts w:ascii="Trebuchet MS" w:eastAsia="Times New Roman" w:hAnsi="Trebuchet MS" w:cstheme="minorHAnsi"/>
        </w:rPr>
      </w:pPr>
      <w:r w:rsidRPr="003734FA">
        <w:rPr>
          <w:rFonts w:ascii="Trebuchet MS" w:eastAsia="Times New Roman" w:hAnsi="Trebuchet MS" w:cstheme="minorHAnsi"/>
        </w:rPr>
        <w:t>Dosarul Cererii de Finanţare este legat, iar documentele pe care le conţine sunt numerotate de către solicitant?</w:t>
      </w:r>
    </w:p>
    <w:p w14:paraId="280062CB" w14:textId="77777777" w:rsidR="00AE2722" w:rsidRPr="003734FA" w:rsidRDefault="00AE2722" w:rsidP="00AE2722">
      <w:pPr>
        <w:spacing w:after="240"/>
        <w:ind w:left="720"/>
        <w:contextualSpacing/>
        <w:rPr>
          <w:rFonts w:ascii="Trebuchet MS" w:eastAsia="Times New Roman" w:hAnsi="Trebuchet MS" w:cstheme="minorHAnsi"/>
        </w:rPr>
      </w:pPr>
      <w:r w:rsidRPr="003734FA">
        <w:rPr>
          <w:rFonts w:ascii="Trebuchet MS" w:eastAsia="Times New Roman" w:hAnsi="Trebuchet MS" w:cstheme="minorHAnsi"/>
          <w:b/>
        </w:rPr>
        <w:t xml:space="preserve">DA </w:t>
      </w:r>
      <w:r w:rsidRPr="003734FA">
        <w:rPr>
          <w:rFonts w:ascii="Trebuchet MS" w:eastAsia="Times New Roman" w:hAnsi="Trebuchet MS" w:cstheme="minorHAnsi"/>
          <w:b/>
        </w:rPr>
        <w:sym w:font="Wingdings" w:char="F06F"/>
      </w:r>
      <w:r w:rsidRPr="003734FA">
        <w:rPr>
          <w:rFonts w:ascii="Trebuchet MS" w:eastAsia="Times New Roman" w:hAnsi="Trebuchet MS" w:cstheme="minorHAnsi"/>
          <w:b/>
        </w:rPr>
        <w:tab/>
        <w:t>sau NU</w:t>
      </w:r>
      <w:r w:rsidRPr="003734FA">
        <w:rPr>
          <w:rFonts w:ascii="Trebuchet MS" w:eastAsia="Times New Roman" w:hAnsi="Trebuchet MS" w:cstheme="minorHAnsi"/>
          <w:b/>
        </w:rPr>
        <w:sym w:font="Wingdings" w:char="F06F"/>
      </w:r>
    </w:p>
    <w:p w14:paraId="31DAC07E" w14:textId="77777777" w:rsidR="00AE2722" w:rsidRPr="003734FA" w:rsidRDefault="00AE2722" w:rsidP="00AE2722">
      <w:pPr>
        <w:spacing w:after="0"/>
        <w:ind w:left="-284" w:firstLine="993"/>
        <w:jc w:val="right"/>
        <w:rPr>
          <w:rFonts w:ascii="Trebuchet MS" w:eastAsia="Times New Roman" w:hAnsi="Trebuchet MS" w:cstheme="minorHAnsi"/>
          <w:b/>
        </w:rPr>
      </w:pPr>
    </w:p>
    <w:p w14:paraId="301764D6" w14:textId="77777777" w:rsidR="00AE2722" w:rsidRPr="003734FA" w:rsidRDefault="00AE2722" w:rsidP="00AE2722">
      <w:pPr>
        <w:numPr>
          <w:ilvl w:val="0"/>
          <w:numId w:val="10"/>
        </w:numPr>
        <w:spacing w:after="0"/>
        <w:ind w:left="720"/>
        <w:jc w:val="both"/>
        <w:rPr>
          <w:rFonts w:ascii="Trebuchet MS" w:eastAsia="Times New Roman" w:hAnsi="Trebuchet MS" w:cstheme="minorHAnsi"/>
        </w:rPr>
      </w:pPr>
      <w:r w:rsidRPr="003734FA">
        <w:rPr>
          <w:rFonts w:ascii="Trebuchet MS" w:eastAsia="Times New Roman" w:hAnsi="Trebuchet MS" w:cstheme="minorHAnsi"/>
        </w:rPr>
        <w:t>Referințele din Cererea de finanțare corespund cu numărul paginii la care se află documentele din Dosarul Cererii de finanțare?</w:t>
      </w:r>
    </w:p>
    <w:p w14:paraId="0C842F07" w14:textId="77777777" w:rsidR="00AE2722" w:rsidRPr="003734FA" w:rsidRDefault="00AE2722" w:rsidP="00AE2722">
      <w:pPr>
        <w:spacing w:after="240"/>
        <w:ind w:left="720"/>
        <w:contextualSpacing/>
        <w:rPr>
          <w:rFonts w:ascii="Trebuchet MS" w:eastAsia="Times New Roman" w:hAnsi="Trebuchet MS" w:cstheme="minorHAnsi"/>
          <w:b/>
        </w:rPr>
      </w:pPr>
      <w:r w:rsidRPr="003734FA">
        <w:rPr>
          <w:rFonts w:ascii="Trebuchet MS" w:eastAsia="Times New Roman" w:hAnsi="Trebuchet MS" w:cstheme="minorHAnsi"/>
          <w:b/>
        </w:rPr>
        <w:t xml:space="preserve">DA </w:t>
      </w:r>
      <w:r w:rsidRPr="003734FA">
        <w:rPr>
          <w:rFonts w:ascii="Trebuchet MS" w:eastAsia="Times New Roman" w:hAnsi="Trebuchet MS" w:cstheme="minorHAnsi"/>
          <w:b/>
        </w:rPr>
        <w:sym w:font="Wingdings" w:char="F06F"/>
      </w:r>
      <w:r w:rsidRPr="003734FA">
        <w:rPr>
          <w:rFonts w:ascii="Trebuchet MS" w:eastAsia="Times New Roman" w:hAnsi="Trebuchet MS" w:cstheme="minorHAnsi"/>
          <w:b/>
        </w:rPr>
        <w:tab/>
        <w:t>sau NU</w:t>
      </w:r>
      <w:r w:rsidRPr="003734FA">
        <w:rPr>
          <w:rFonts w:ascii="Trebuchet MS" w:eastAsia="Times New Roman" w:hAnsi="Trebuchet MS" w:cstheme="minorHAnsi"/>
          <w:b/>
        </w:rPr>
        <w:sym w:font="Wingdings" w:char="F06F"/>
      </w:r>
    </w:p>
    <w:p w14:paraId="460CC562" w14:textId="77777777" w:rsidR="00AE2722" w:rsidRPr="003734FA" w:rsidRDefault="00AE2722" w:rsidP="00AE2722">
      <w:pPr>
        <w:spacing w:after="0"/>
        <w:contextualSpacing/>
        <w:jc w:val="right"/>
        <w:rPr>
          <w:rFonts w:ascii="Trebuchet MS" w:eastAsia="Times New Roman" w:hAnsi="Trebuchet MS" w:cstheme="minorHAnsi"/>
          <w:b/>
        </w:rPr>
      </w:pPr>
    </w:p>
    <w:p w14:paraId="72FD1006" w14:textId="77777777" w:rsidR="00AE2722" w:rsidRPr="003734FA" w:rsidRDefault="00AE2722" w:rsidP="00AE2722">
      <w:pPr>
        <w:numPr>
          <w:ilvl w:val="0"/>
          <w:numId w:val="10"/>
        </w:numPr>
        <w:spacing w:after="0"/>
        <w:ind w:left="720"/>
        <w:contextualSpacing/>
        <w:jc w:val="both"/>
        <w:rPr>
          <w:rFonts w:ascii="Trebuchet MS" w:eastAsia="Times New Roman" w:hAnsi="Trebuchet MS" w:cstheme="minorHAnsi"/>
        </w:rPr>
      </w:pPr>
      <w:r w:rsidRPr="003734FA">
        <w:rPr>
          <w:rFonts w:ascii="Trebuchet MS" w:eastAsia="Times New Roman" w:hAnsi="Trebuchet MS" w:cstheme="minorHAnsi"/>
        </w:rPr>
        <w:lastRenderedPageBreak/>
        <w:t>Cererea de Finanţare este completată și semnată de solicitant?</w:t>
      </w:r>
    </w:p>
    <w:p w14:paraId="715CA4B2" w14:textId="77777777" w:rsidR="00AE2722" w:rsidRPr="003734FA" w:rsidRDefault="00AE2722" w:rsidP="00AE2722">
      <w:pPr>
        <w:spacing w:after="240"/>
        <w:ind w:left="720"/>
        <w:contextualSpacing/>
        <w:rPr>
          <w:rFonts w:ascii="Trebuchet MS" w:eastAsia="Times New Roman" w:hAnsi="Trebuchet MS" w:cstheme="minorHAnsi"/>
          <w:b/>
        </w:rPr>
      </w:pPr>
      <w:r w:rsidRPr="003734FA">
        <w:rPr>
          <w:rFonts w:ascii="Trebuchet MS" w:eastAsia="Times New Roman" w:hAnsi="Trebuchet MS" w:cstheme="minorHAnsi"/>
          <w:b/>
        </w:rPr>
        <w:t xml:space="preserve">DA </w:t>
      </w:r>
      <w:r w:rsidRPr="003734FA">
        <w:rPr>
          <w:rFonts w:ascii="Trebuchet MS" w:eastAsia="Times New Roman" w:hAnsi="Trebuchet MS" w:cstheme="minorHAnsi"/>
          <w:b/>
        </w:rPr>
        <w:sym w:font="Wingdings" w:char="F06F"/>
      </w:r>
      <w:r w:rsidRPr="003734FA">
        <w:rPr>
          <w:rFonts w:ascii="Trebuchet MS" w:eastAsia="Times New Roman" w:hAnsi="Trebuchet MS" w:cstheme="minorHAnsi"/>
          <w:b/>
        </w:rPr>
        <w:tab/>
        <w:t>sau NU</w:t>
      </w:r>
      <w:r w:rsidRPr="003734FA">
        <w:rPr>
          <w:rFonts w:ascii="Trebuchet MS" w:eastAsia="Times New Roman" w:hAnsi="Trebuchet MS" w:cstheme="minorHAnsi"/>
          <w:b/>
        </w:rPr>
        <w:sym w:font="Wingdings" w:char="F06F"/>
      </w:r>
    </w:p>
    <w:p w14:paraId="0A273DDF" w14:textId="77777777" w:rsidR="00AE2722" w:rsidRPr="003734FA" w:rsidRDefault="00AE2722" w:rsidP="00AE2722">
      <w:pPr>
        <w:spacing w:after="0"/>
        <w:ind w:left="720"/>
        <w:contextualSpacing/>
        <w:jc w:val="right"/>
        <w:rPr>
          <w:rFonts w:ascii="Trebuchet MS" w:eastAsia="Times New Roman" w:hAnsi="Trebuchet MS" w:cstheme="minorHAnsi"/>
          <w:b/>
        </w:rPr>
      </w:pPr>
    </w:p>
    <w:p w14:paraId="1E7D5B92" w14:textId="0862139B" w:rsidR="00AE2722" w:rsidRPr="003734FA" w:rsidRDefault="00AE2722" w:rsidP="00AE2722">
      <w:pPr>
        <w:numPr>
          <w:ilvl w:val="0"/>
          <w:numId w:val="10"/>
        </w:numPr>
        <w:spacing w:after="0"/>
        <w:ind w:left="720"/>
        <w:contextualSpacing/>
        <w:jc w:val="both"/>
        <w:rPr>
          <w:rFonts w:ascii="Trebuchet MS" w:eastAsia="Times New Roman" w:hAnsi="Trebuchet MS" w:cstheme="minorHAnsi"/>
          <w:bCs/>
        </w:rPr>
      </w:pPr>
      <w:r w:rsidRPr="003734FA">
        <w:rPr>
          <w:rFonts w:ascii="Trebuchet MS" w:eastAsia="Times New Roman" w:hAnsi="Trebuchet MS" w:cstheme="minorHAnsi"/>
          <w:bCs/>
        </w:rPr>
        <w:t xml:space="preserve">Solicitantul a completat </w:t>
      </w:r>
      <w:r w:rsidRPr="003734FA">
        <w:rPr>
          <w:rFonts w:ascii="Trebuchet MS" w:eastAsia="Times New Roman" w:hAnsi="Trebuchet MS" w:cstheme="minorHAnsi"/>
        </w:rPr>
        <w:t>lista</w:t>
      </w:r>
      <w:r w:rsidRPr="003734FA">
        <w:rPr>
          <w:rFonts w:ascii="Trebuchet MS" w:eastAsia="Times New Roman" w:hAnsi="Trebuchet MS" w:cstheme="minorHAnsi"/>
          <w:bCs/>
        </w:rPr>
        <w:t xml:space="preserve"> documentelor anexă obligatorii </w:t>
      </w:r>
      <w:r w:rsidR="00E36108" w:rsidRPr="003734FA">
        <w:rPr>
          <w:rFonts w:ascii="Trebuchet MS" w:eastAsia="Times New Roman" w:hAnsi="Trebuchet MS" w:cstheme="minorHAnsi"/>
          <w:bCs/>
        </w:rPr>
        <w:t>și</w:t>
      </w:r>
      <w:bookmarkStart w:id="0" w:name="_GoBack"/>
      <w:bookmarkEnd w:id="0"/>
      <w:r w:rsidRPr="003734FA">
        <w:rPr>
          <w:rFonts w:ascii="Trebuchet MS" w:eastAsia="Times New Roman" w:hAnsi="Trebuchet MS" w:cstheme="minorHAnsi"/>
          <w:bCs/>
        </w:rPr>
        <w:t xml:space="preserve"> cele impuse de tipul măsurii?</w:t>
      </w:r>
    </w:p>
    <w:p w14:paraId="4A2EB56C" w14:textId="77777777" w:rsidR="00AE2722" w:rsidRPr="003734FA" w:rsidRDefault="00AE2722" w:rsidP="00AE2722">
      <w:pPr>
        <w:spacing w:after="240"/>
        <w:ind w:left="720"/>
        <w:contextualSpacing/>
        <w:rPr>
          <w:rFonts w:ascii="Trebuchet MS" w:eastAsia="Times New Roman" w:hAnsi="Trebuchet MS" w:cstheme="minorHAnsi"/>
          <w:bCs/>
        </w:rPr>
      </w:pPr>
      <w:r w:rsidRPr="003734FA">
        <w:rPr>
          <w:rFonts w:ascii="Trebuchet MS" w:eastAsia="Times New Roman" w:hAnsi="Trebuchet MS" w:cstheme="minorHAnsi"/>
          <w:b/>
        </w:rPr>
        <w:t xml:space="preserve">DA </w:t>
      </w:r>
      <w:r w:rsidRPr="003734FA">
        <w:rPr>
          <w:rFonts w:ascii="Trebuchet MS" w:eastAsia="Times New Roman" w:hAnsi="Trebuchet MS" w:cstheme="minorHAnsi"/>
          <w:b/>
        </w:rPr>
        <w:sym w:font="Wingdings" w:char="F06F"/>
      </w:r>
      <w:r w:rsidRPr="003734FA">
        <w:rPr>
          <w:rFonts w:ascii="Trebuchet MS" w:eastAsia="Times New Roman" w:hAnsi="Trebuchet MS" w:cstheme="minorHAnsi"/>
          <w:b/>
        </w:rPr>
        <w:tab/>
        <w:t>sau NU</w:t>
      </w:r>
      <w:r w:rsidRPr="003734FA">
        <w:rPr>
          <w:rFonts w:ascii="Trebuchet MS" w:eastAsia="Times New Roman" w:hAnsi="Trebuchet MS" w:cstheme="minorHAnsi"/>
          <w:b/>
        </w:rPr>
        <w:sym w:font="Wingdings" w:char="F06F"/>
      </w:r>
    </w:p>
    <w:p w14:paraId="7CF2D1B6" w14:textId="77777777" w:rsidR="00AE2722" w:rsidRPr="003734FA" w:rsidRDefault="00AE2722" w:rsidP="00AE2722">
      <w:pPr>
        <w:spacing w:after="0"/>
        <w:ind w:left="6480" w:firstLine="720"/>
        <w:jc w:val="center"/>
        <w:rPr>
          <w:rFonts w:ascii="Trebuchet MS" w:eastAsia="Times New Roman" w:hAnsi="Trebuchet MS" w:cstheme="minorHAnsi"/>
          <w:b/>
        </w:rPr>
      </w:pPr>
    </w:p>
    <w:p w14:paraId="0A643F63" w14:textId="77777777" w:rsidR="00AE2722" w:rsidRPr="003734FA" w:rsidRDefault="00AE2722" w:rsidP="00AE2722">
      <w:pPr>
        <w:numPr>
          <w:ilvl w:val="0"/>
          <w:numId w:val="10"/>
        </w:numPr>
        <w:spacing w:after="0"/>
        <w:ind w:left="720"/>
        <w:contextualSpacing/>
        <w:jc w:val="both"/>
        <w:rPr>
          <w:rFonts w:ascii="Trebuchet MS" w:eastAsia="Times New Roman" w:hAnsi="Trebuchet MS" w:cstheme="minorHAnsi"/>
          <w:bCs/>
        </w:rPr>
      </w:pPr>
      <w:r w:rsidRPr="003734FA">
        <w:rPr>
          <w:rFonts w:ascii="Trebuchet MS" w:eastAsia="Times New Roman" w:hAnsi="Trebuchet MS" w:cstheme="minorHAnsi"/>
          <w:bCs/>
        </w:rPr>
        <w:t>Solicitantul a atașat la Cererea de finanțare toate documentele anexă obligatorii din listă?</w:t>
      </w:r>
    </w:p>
    <w:p w14:paraId="42E06DA4" w14:textId="77777777" w:rsidR="00AE2722" w:rsidRPr="003734FA" w:rsidRDefault="00AE2722" w:rsidP="00AE2722">
      <w:pPr>
        <w:spacing w:after="240"/>
        <w:ind w:left="720"/>
        <w:contextualSpacing/>
        <w:rPr>
          <w:rFonts w:ascii="Trebuchet MS" w:hAnsi="Trebuchet MS" w:cstheme="minorHAnsi"/>
        </w:rPr>
      </w:pPr>
      <w:r w:rsidRPr="003734FA">
        <w:rPr>
          <w:rFonts w:ascii="Trebuchet MS" w:eastAsia="Times New Roman" w:hAnsi="Trebuchet MS" w:cstheme="minorHAnsi"/>
          <w:b/>
        </w:rPr>
        <w:t xml:space="preserve">DA </w:t>
      </w:r>
      <w:r w:rsidRPr="003734FA">
        <w:rPr>
          <w:rFonts w:ascii="Trebuchet MS" w:hAnsi="Trebuchet MS" w:cstheme="minorHAnsi"/>
        </w:rPr>
        <w:sym w:font="Wingdings" w:char="F06F"/>
      </w:r>
      <w:r w:rsidRPr="003734FA">
        <w:rPr>
          <w:rFonts w:ascii="Trebuchet MS" w:eastAsia="Times New Roman" w:hAnsi="Trebuchet MS" w:cstheme="minorHAnsi"/>
          <w:b/>
        </w:rPr>
        <w:tab/>
        <w:t>sau NU</w:t>
      </w:r>
      <w:r w:rsidRPr="003734FA">
        <w:rPr>
          <w:rFonts w:ascii="Trebuchet MS" w:hAnsi="Trebuchet MS" w:cstheme="minorHAnsi"/>
        </w:rPr>
        <w:sym w:font="Wingdings" w:char="F06F"/>
      </w:r>
    </w:p>
    <w:p w14:paraId="36DAFAA7" w14:textId="77777777" w:rsidR="00AE2722" w:rsidRPr="003734FA" w:rsidRDefault="00AE2722" w:rsidP="00AE2722">
      <w:pPr>
        <w:spacing w:after="240"/>
        <w:ind w:left="720"/>
        <w:contextualSpacing/>
        <w:rPr>
          <w:rFonts w:ascii="Trebuchet MS" w:eastAsia="Times New Roman" w:hAnsi="Trebuchet MS" w:cstheme="minorHAnsi"/>
          <w:bCs/>
        </w:rPr>
      </w:pPr>
    </w:p>
    <w:p w14:paraId="09CEBCDA" w14:textId="77777777" w:rsidR="00AE2722" w:rsidRPr="003734FA" w:rsidRDefault="00AE2722" w:rsidP="00AE2722">
      <w:pPr>
        <w:numPr>
          <w:ilvl w:val="0"/>
          <w:numId w:val="10"/>
        </w:numPr>
        <w:spacing w:after="0"/>
        <w:ind w:left="720"/>
        <w:contextualSpacing/>
        <w:jc w:val="both"/>
        <w:rPr>
          <w:rFonts w:ascii="Trebuchet MS" w:eastAsia="Times New Roman" w:hAnsi="Trebuchet MS" w:cstheme="minorHAnsi"/>
          <w:bCs/>
        </w:rPr>
      </w:pPr>
      <w:r w:rsidRPr="003734FA">
        <w:rPr>
          <w:rFonts w:ascii="Trebuchet MS" w:eastAsia="Times New Roman" w:hAnsi="Trebuchet MS" w:cstheme="minorHAnsi"/>
          <w:bCs/>
        </w:rPr>
        <w:t>Copia electronică a Cererii de finanțare corespunde cu dosarul original pe suport de hârtie?</w:t>
      </w:r>
    </w:p>
    <w:p w14:paraId="5B2FA50D" w14:textId="77777777" w:rsidR="00AE2722" w:rsidRPr="003734FA" w:rsidRDefault="00AE2722" w:rsidP="00AE2722">
      <w:pPr>
        <w:spacing w:after="240"/>
        <w:ind w:left="720"/>
        <w:jc w:val="both"/>
        <w:rPr>
          <w:rFonts w:ascii="Trebuchet MS" w:eastAsia="Times New Roman" w:hAnsi="Trebuchet MS" w:cstheme="minorHAnsi"/>
          <w:bCs/>
        </w:rPr>
      </w:pPr>
      <w:r w:rsidRPr="003734FA">
        <w:rPr>
          <w:rFonts w:ascii="Trebuchet MS" w:eastAsia="Times New Roman" w:hAnsi="Trebuchet MS" w:cstheme="minorHAnsi"/>
          <w:b/>
        </w:rPr>
        <w:t xml:space="preserve">DA </w:t>
      </w:r>
      <w:r w:rsidRPr="003734FA">
        <w:rPr>
          <w:rFonts w:ascii="Trebuchet MS" w:hAnsi="Trebuchet MS" w:cstheme="minorHAnsi"/>
        </w:rPr>
        <w:sym w:font="Wingdings" w:char="F06F"/>
      </w:r>
      <w:r w:rsidRPr="003734FA">
        <w:rPr>
          <w:rFonts w:ascii="Trebuchet MS" w:eastAsia="Times New Roman" w:hAnsi="Trebuchet MS" w:cstheme="minorHAnsi"/>
          <w:b/>
        </w:rPr>
        <w:tab/>
        <w:t>sau NU</w:t>
      </w:r>
      <w:r w:rsidRPr="003734FA">
        <w:rPr>
          <w:rFonts w:ascii="Trebuchet MS" w:hAnsi="Trebuchet MS" w:cstheme="minorHAnsi"/>
        </w:rPr>
        <w:sym w:font="Wingdings" w:char="F06F"/>
      </w:r>
    </w:p>
    <w:p w14:paraId="4DDBC3DB" w14:textId="1B141636" w:rsidR="00AE2722" w:rsidRPr="003734FA" w:rsidRDefault="00AE2722" w:rsidP="00AE2722">
      <w:pPr>
        <w:pStyle w:val="ListParagraph"/>
        <w:numPr>
          <w:ilvl w:val="0"/>
          <w:numId w:val="10"/>
        </w:numPr>
        <w:spacing w:after="0"/>
        <w:ind w:left="720"/>
        <w:jc w:val="both"/>
        <w:rPr>
          <w:rFonts w:ascii="Trebuchet MS" w:eastAsia="Times New Roman" w:hAnsi="Trebuchet MS" w:cstheme="minorHAnsi"/>
          <w:bCs/>
        </w:rPr>
      </w:pPr>
      <w:r w:rsidRPr="003734FA">
        <w:rPr>
          <w:rFonts w:ascii="Trebuchet MS" w:eastAsia="Times New Roman" w:hAnsi="Trebuchet MS" w:cstheme="minorHAnsi"/>
          <w:bCs/>
        </w:rPr>
        <w:t xml:space="preserve">Copia scanată a documentelor </w:t>
      </w:r>
      <w:r w:rsidR="00C17D98" w:rsidRPr="003734FA">
        <w:rPr>
          <w:rFonts w:ascii="Trebuchet MS" w:eastAsia="Times New Roman" w:hAnsi="Trebuchet MS" w:cstheme="minorHAnsi"/>
          <w:bCs/>
        </w:rPr>
        <w:t>atașate</w:t>
      </w:r>
      <w:r w:rsidRPr="003734FA">
        <w:rPr>
          <w:rFonts w:ascii="Trebuchet MS" w:eastAsia="Times New Roman" w:hAnsi="Trebuchet MS" w:cstheme="minorHAnsi"/>
          <w:bCs/>
        </w:rPr>
        <w:t xml:space="preserve"> Cererii de </w:t>
      </w:r>
      <w:r w:rsidR="00C17D98" w:rsidRPr="003734FA">
        <w:rPr>
          <w:rFonts w:ascii="Trebuchet MS" w:eastAsia="Times New Roman" w:hAnsi="Trebuchet MS" w:cstheme="minorHAnsi"/>
          <w:bCs/>
        </w:rPr>
        <w:t>finanțare</w:t>
      </w:r>
      <w:r w:rsidRPr="003734FA">
        <w:rPr>
          <w:rFonts w:ascii="Trebuchet MS" w:eastAsia="Times New Roman" w:hAnsi="Trebuchet MS" w:cstheme="minorHAnsi"/>
          <w:bCs/>
        </w:rPr>
        <w:t xml:space="preserve"> este prezentată alături de forma electronică a Cererii de </w:t>
      </w:r>
      <w:r w:rsidR="00C17D98" w:rsidRPr="003734FA">
        <w:rPr>
          <w:rFonts w:ascii="Trebuchet MS" w:eastAsia="Times New Roman" w:hAnsi="Trebuchet MS" w:cstheme="minorHAnsi"/>
          <w:bCs/>
        </w:rPr>
        <w:t>finanțare</w:t>
      </w:r>
      <w:r w:rsidRPr="003734FA">
        <w:rPr>
          <w:rFonts w:ascii="Trebuchet MS" w:eastAsia="Times New Roman" w:hAnsi="Trebuchet MS" w:cstheme="minorHAnsi"/>
          <w:bCs/>
        </w:rPr>
        <w:t>?</w:t>
      </w:r>
    </w:p>
    <w:p w14:paraId="02F58420" w14:textId="77777777" w:rsidR="00AE2722" w:rsidRPr="003734FA" w:rsidRDefault="00AE2722" w:rsidP="00AE2722">
      <w:pPr>
        <w:spacing w:after="240"/>
        <w:ind w:left="720"/>
        <w:jc w:val="both"/>
        <w:rPr>
          <w:rFonts w:ascii="Trebuchet MS" w:eastAsia="Times New Roman" w:hAnsi="Trebuchet MS" w:cstheme="minorHAnsi"/>
          <w:b/>
        </w:rPr>
      </w:pPr>
      <w:r w:rsidRPr="003734FA">
        <w:rPr>
          <w:rFonts w:ascii="Trebuchet MS" w:eastAsia="Times New Roman" w:hAnsi="Trebuchet MS" w:cstheme="minorHAnsi"/>
          <w:b/>
        </w:rPr>
        <w:t xml:space="preserve">DA </w:t>
      </w:r>
      <w:r w:rsidRPr="003734FA">
        <w:rPr>
          <w:rFonts w:ascii="Trebuchet MS" w:hAnsi="Trebuchet MS" w:cstheme="minorHAnsi"/>
        </w:rPr>
        <w:sym w:font="Wingdings" w:char="F06F"/>
      </w:r>
      <w:r w:rsidRPr="003734FA">
        <w:rPr>
          <w:rFonts w:ascii="Trebuchet MS" w:eastAsia="Times New Roman" w:hAnsi="Trebuchet MS" w:cstheme="minorHAnsi"/>
          <w:b/>
        </w:rPr>
        <w:tab/>
        <w:t>sau NU</w:t>
      </w:r>
      <w:r w:rsidRPr="003734FA">
        <w:rPr>
          <w:rFonts w:ascii="Trebuchet MS" w:hAnsi="Trebuchet MS" w:cstheme="minorHAnsi"/>
        </w:rPr>
        <w:sym w:font="Wingdings" w:char="F06F"/>
      </w:r>
    </w:p>
    <w:p w14:paraId="1FDA71C1" w14:textId="77777777" w:rsidR="00AE2722" w:rsidRPr="003734FA" w:rsidRDefault="00AE2722" w:rsidP="00AE2722">
      <w:pPr>
        <w:numPr>
          <w:ilvl w:val="0"/>
          <w:numId w:val="10"/>
        </w:numPr>
        <w:spacing w:after="0"/>
        <w:ind w:left="720"/>
        <w:contextualSpacing/>
        <w:jc w:val="both"/>
        <w:rPr>
          <w:rFonts w:ascii="Trebuchet MS" w:eastAsia="Times New Roman" w:hAnsi="Trebuchet MS" w:cstheme="minorHAnsi"/>
          <w:bCs/>
        </w:rPr>
      </w:pPr>
      <w:r w:rsidRPr="003734FA">
        <w:rPr>
          <w:rFonts w:ascii="Trebuchet MS" w:eastAsia="Times New Roman" w:hAnsi="Trebuchet MS" w:cstheme="minorHAnsi"/>
          <w:bCs/>
        </w:rPr>
        <w:t>Solicitantul a completat coloanele din bugetul indicativ?</w:t>
      </w:r>
    </w:p>
    <w:p w14:paraId="1A4AC073" w14:textId="77777777" w:rsidR="00AE2722" w:rsidRPr="003734FA" w:rsidRDefault="00AE2722" w:rsidP="00AE2722">
      <w:pPr>
        <w:spacing w:after="0"/>
        <w:ind w:left="720"/>
        <w:jc w:val="both"/>
        <w:rPr>
          <w:rFonts w:ascii="Trebuchet MS" w:eastAsia="Times New Roman" w:hAnsi="Trebuchet MS" w:cstheme="minorHAnsi"/>
          <w:b/>
        </w:rPr>
      </w:pPr>
      <w:r w:rsidRPr="003734FA">
        <w:rPr>
          <w:rFonts w:ascii="Trebuchet MS" w:eastAsia="Times New Roman" w:hAnsi="Trebuchet MS" w:cstheme="minorHAnsi"/>
          <w:b/>
        </w:rPr>
        <w:t xml:space="preserve">DA </w:t>
      </w:r>
      <w:r w:rsidRPr="003734FA">
        <w:rPr>
          <w:rFonts w:ascii="Trebuchet MS" w:eastAsia="Times New Roman" w:hAnsi="Trebuchet MS" w:cstheme="minorHAnsi"/>
          <w:b/>
        </w:rPr>
        <w:sym w:font="Wingdings" w:char="F06F"/>
      </w:r>
      <w:r w:rsidRPr="003734FA">
        <w:rPr>
          <w:rFonts w:ascii="Trebuchet MS" w:eastAsia="Times New Roman" w:hAnsi="Trebuchet MS" w:cstheme="minorHAnsi"/>
          <w:b/>
        </w:rPr>
        <w:tab/>
        <w:t>sau NU</w:t>
      </w:r>
      <w:r w:rsidRPr="003734FA">
        <w:rPr>
          <w:rFonts w:ascii="Trebuchet MS" w:eastAsia="Times New Roman" w:hAnsi="Trebuchet MS" w:cstheme="minorHAnsi"/>
          <w:b/>
        </w:rPr>
        <w:sym w:font="Wingdings" w:char="F06F"/>
      </w:r>
    </w:p>
    <w:p w14:paraId="40C5C342" w14:textId="77777777" w:rsidR="00AE2722" w:rsidRPr="003734FA" w:rsidRDefault="00AE2722" w:rsidP="00AE2722">
      <w:pPr>
        <w:pStyle w:val="ListParagraph"/>
        <w:spacing w:after="0"/>
        <w:jc w:val="both"/>
        <w:rPr>
          <w:rFonts w:ascii="Trebuchet MS" w:eastAsia="Times New Roman" w:hAnsi="Trebuchet MS" w:cstheme="minorHAnsi"/>
          <w:bCs/>
        </w:rPr>
      </w:pPr>
    </w:p>
    <w:p w14:paraId="7DE09FC0" w14:textId="58F4DB38" w:rsidR="00AE2722" w:rsidRPr="003734FA" w:rsidRDefault="00AE2722" w:rsidP="00AE2722">
      <w:pPr>
        <w:numPr>
          <w:ilvl w:val="0"/>
          <w:numId w:val="10"/>
        </w:numPr>
        <w:spacing w:after="0"/>
        <w:ind w:left="720"/>
        <w:contextualSpacing/>
        <w:jc w:val="both"/>
        <w:rPr>
          <w:rFonts w:ascii="Trebuchet MS" w:eastAsia="Times New Roman" w:hAnsi="Trebuchet MS" w:cstheme="minorHAnsi"/>
          <w:bCs/>
        </w:rPr>
      </w:pPr>
      <w:r w:rsidRPr="003734FA">
        <w:rPr>
          <w:rFonts w:ascii="Trebuchet MS" w:eastAsia="Times New Roman" w:hAnsi="Trebuchet MS" w:cstheme="minorHAnsi"/>
          <w:bCs/>
        </w:rPr>
        <w:t xml:space="preserve">Solicitantul a bifat punctele corespunzătoare proiectului, din </w:t>
      </w:r>
      <w:r w:rsidR="00C17D98" w:rsidRPr="003734FA">
        <w:rPr>
          <w:rFonts w:ascii="Trebuchet MS" w:eastAsia="Times New Roman" w:hAnsi="Trebuchet MS" w:cstheme="minorHAnsi"/>
          <w:bCs/>
        </w:rPr>
        <w:t>Declarația</w:t>
      </w:r>
      <w:r w:rsidRPr="003734FA">
        <w:rPr>
          <w:rFonts w:ascii="Trebuchet MS" w:eastAsia="Times New Roman" w:hAnsi="Trebuchet MS" w:cstheme="minorHAnsi"/>
          <w:bCs/>
        </w:rPr>
        <w:t xml:space="preserve"> pe propria răspundere a solicitantului?</w:t>
      </w:r>
    </w:p>
    <w:p w14:paraId="2D5D94B8" w14:textId="77777777" w:rsidR="00AE2722" w:rsidRPr="003734FA" w:rsidRDefault="00AE2722" w:rsidP="00AE2722">
      <w:pPr>
        <w:spacing w:after="240"/>
        <w:ind w:left="720"/>
        <w:jc w:val="both"/>
        <w:rPr>
          <w:rFonts w:ascii="Trebuchet MS" w:eastAsia="Times New Roman" w:hAnsi="Trebuchet MS" w:cstheme="minorHAnsi"/>
          <w:b/>
        </w:rPr>
      </w:pPr>
      <w:r w:rsidRPr="003734FA">
        <w:rPr>
          <w:rFonts w:ascii="Trebuchet MS" w:eastAsia="Times New Roman" w:hAnsi="Trebuchet MS" w:cstheme="minorHAnsi"/>
          <w:b/>
        </w:rPr>
        <w:t xml:space="preserve">DA </w:t>
      </w:r>
      <w:r w:rsidRPr="003734FA">
        <w:rPr>
          <w:rFonts w:ascii="Trebuchet MS" w:hAnsi="Trebuchet MS" w:cstheme="minorHAnsi"/>
        </w:rPr>
        <w:sym w:font="Wingdings" w:char="F06F"/>
      </w:r>
      <w:r w:rsidRPr="003734FA">
        <w:rPr>
          <w:rFonts w:ascii="Trebuchet MS" w:eastAsia="Times New Roman" w:hAnsi="Trebuchet MS" w:cstheme="minorHAnsi"/>
          <w:b/>
        </w:rPr>
        <w:tab/>
        <w:t>sau NU</w:t>
      </w:r>
      <w:r w:rsidRPr="003734FA">
        <w:rPr>
          <w:rFonts w:ascii="Trebuchet MS" w:hAnsi="Trebuchet MS" w:cstheme="minorHAnsi"/>
        </w:rPr>
        <w:sym w:font="Wingdings" w:char="F06F"/>
      </w:r>
    </w:p>
    <w:p w14:paraId="1F96FB39" w14:textId="77777777" w:rsidR="00AE2722" w:rsidRPr="003734FA" w:rsidRDefault="00AE2722" w:rsidP="00AE2722">
      <w:pPr>
        <w:overflowPunct w:val="0"/>
        <w:autoSpaceDE w:val="0"/>
        <w:autoSpaceDN w:val="0"/>
        <w:adjustRightInd w:val="0"/>
        <w:spacing w:before="120" w:after="120" w:line="240" w:lineRule="auto"/>
        <w:textAlignment w:val="baseline"/>
        <w:rPr>
          <w:rFonts w:ascii="Trebuchet MS" w:hAnsi="Trebuchet MS" w:cs="Calibri"/>
          <w:b/>
          <w:kern w:val="32"/>
        </w:rPr>
      </w:pPr>
    </w:p>
    <w:p w14:paraId="7E308E00" w14:textId="77777777" w:rsidR="00AE2722" w:rsidRPr="003734FA" w:rsidRDefault="00AE2722" w:rsidP="00AE2722">
      <w:pPr>
        <w:overflowPunct w:val="0"/>
        <w:autoSpaceDE w:val="0"/>
        <w:autoSpaceDN w:val="0"/>
        <w:adjustRightInd w:val="0"/>
        <w:spacing w:before="120" w:after="120" w:line="240" w:lineRule="auto"/>
        <w:textAlignment w:val="baseline"/>
        <w:rPr>
          <w:rFonts w:ascii="Trebuchet MS" w:hAnsi="Trebuchet MS" w:cs="Calibri"/>
          <w:b/>
        </w:rPr>
      </w:pPr>
      <w:r w:rsidRPr="003734FA">
        <w:rPr>
          <w:rFonts w:ascii="Trebuchet MS" w:hAnsi="Trebuchet MS" w:cs="Calibri"/>
          <w:b/>
        </w:rPr>
        <w:t xml:space="preserve">VERIFICAREA  CRITERIILOR DE ELIGIBILITATE </w:t>
      </w:r>
    </w:p>
    <w:p w14:paraId="27C4941B" w14:textId="77777777" w:rsidR="00AE2722" w:rsidRPr="003734FA" w:rsidRDefault="00AE2722" w:rsidP="00AE2722">
      <w:pPr>
        <w:numPr>
          <w:ilvl w:val="0"/>
          <w:numId w:val="6"/>
        </w:numPr>
        <w:spacing w:after="0" w:line="240" w:lineRule="auto"/>
        <w:ind w:left="450" w:hanging="450"/>
        <w:contextualSpacing/>
        <w:jc w:val="both"/>
        <w:rPr>
          <w:rFonts w:ascii="Trebuchet MS" w:hAnsi="Trebuchet MS" w:cs="Calibri"/>
          <w:b/>
          <w:i/>
          <w:kern w:val="32"/>
        </w:rPr>
      </w:pPr>
      <w:r w:rsidRPr="003734FA">
        <w:rPr>
          <w:rFonts w:ascii="Trebuchet MS" w:hAnsi="Trebuchet MS" w:cs="Calibri"/>
          <w:b/>
          <w:i/>
          <w:kern w:val="32"/>
        </w:rPr>
        <w:t>VERIFICAREA ELIGIBILITĂȚII SOLICITANTULUI</w:t>
      </w:r>
    </w:p>
    <w:p w14:paraId="3B729E42" w14:textId="77777777" w:rsidR="00AE2722" w:rsidRPr="003734FA" w:rsidRDefault="00AE2722" w:rsidP="00AE2722">
      <w:pPr>
        <w:spacing w:after="0" w:line="240" w:lineRule="auto"/>
        <w:ind w:left="450" w:hanging="450"/>
        <w:contextualSpacing/>
        <w:jc w:val="both"/>
        <w:rPr>
          <w:rFonts w:ascii="Trebuchet MS" w:hAnsi="Trebuchet MS" w:cs="Calibri"/>
          <w:kern w:val="32"/>
        </w:rPr>
      </w:pPr>
    </w:p>
    <w:p w14:paraId="372E2AA3" w14:textId="77777777" w:rsidR="00AE2722" w:rsidRPr="003734FA" w:rsidRDefault="00AE2722" w:rsidP="00AE2722">
      <w:pPr>
        <w:shd w:val="clear" w:color="auto" w:fill="FFF2CC" w:themeFill="accent4" w:themeFillTint="33"/>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1.1 Solicitantul aparține categoriei solicitanților eligibili pentru măsura prevăzută în Strategia de Dezvoltare Locală a GAL? </w:t>
      </w:r>
    </w:p>
    <w:p w14:paraId="01266ED5"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p>
    <w:p w14:paraId="3A769D06" w14:textId="77777777" w:rsidR="00AE2722" w:rsidRPr="003734FA" w:rsidRDefault="00AE2722" w:rsidP="00AE2722">
      <w:pPr>
        <w:spacing w:after="0" w:line="240" w:lineRule="auto"/>
        <w:ind w:left="450" w:hanging="450"/>
        <w:contextualSpacing/>
        <w:jc w:val="both"/>
        <w:rPr>
          <w:rFonts w:ascii="Trebuchet MS" w:hAnsi="Trebuchet MS" w:cs="Calibri"/>
          <w:kern w:val="32"/>
        </w:rPr>
      </w:pPr>
    </w:p>
    <w:p w14:paraId="7372B922" w14:textId="77777777"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rPr>
        <w:tab/>
      </w:r>
    </w:p>
    <w:p w14:paraId="13353D5F" w14:textId="77777777" w:rsidR="00AE2722" w:rsidRPr="003734FA" w:rsidRDefault="00AE2722" w:rsidP="00AE2722">
      <w:pPr>
        <w:shd w:val="clear" w:color="auto" w:fill="FFF2CC" w:themeFill="accent4" w:themeFillTint="33"/>
        <w:spacing w:after="0" w:line="240" w:lineRule="auto"/>
        <w:ind w:left="450" w:hanging="450"/>
        <w:jc w:val="both"/>
        <w:rPr>
          <w:rFonts w:ascii="Trebuchet MS" w:hAnsi="Trebuchet MS" w:cs="Calibri"/>
        </w:rPr>
      </w:pPr>
      <w:r w:rsidRPr="003734FA">
        <w:rPr>
          <w:rFonts w:ascii="Trebuchet MS" w:hAnsi="Trebuchet MS" w:cs="Calibri"/>
        </w:rPr>
        <w:t xml:space="preserve">1.2 Solicitantul nu este înregistrat în Registrul debitorilor AFIR atât pentru Programul SAPARD, cât și pentru FEADR? </w:t>
      </w:r>
    </w:p>
    <w:p w14:paraId="7C802E44"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p>
    <w:p w14:paraId="5C7BCEDA"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kern w:val="32"/>
        </w:rPr>
      </w:pPr>
    </w:p>
    <w:p w14:paraId="14BB6D9F" w14:textId="77777777" w:rsidR="00AE2722" w:rsidRPr="003734FA" w:rsidRDefault="00AE2722" w:rsidP="00AE2722">
      <w:pPr>
        <w:shd w:val="clear" w:color="auto" w:fill="FFF2CC" w:themeFill="accent4" w:themeFillTint="33"/>
        <w:tabs>
          <w:tab w:val="left" w:pos="720"/>
          <w:tab w:val="left" w:pos="1976"/>
        </w:tabs>
        <w:spacing w:after="0" w:line="240" w:lineRule="auto"/>
        <w:ind w:left="450" w:hanging="450"/>
        <w:jc w:val="both"/>
        <w:rPr>
          <w:rFonts w:ascii="Trebuchet MS" w:hAnsi="Trebuchet MS" w:cs="Calibri"/>
        </w:rPr>
      </w:pPr>
      <w:r w:rsidRPr="003734FA">
        <w:rPr>
          <w:rFonts w:ascii="Trebuchet MS" w:hAnsi="Trebuchet MS" w:cs="Calibri"/>
          <w:kern w:val="32"/>
        </w:rPr>
        <w:t>1.3 Solicitantul și-a însușit în totalitate angajamentele luate în Declarația pe proprie răspundere, anexă la Cererea de finanțare?</w:t>
      </w:r>
    </w:p>
    <w:p w14:paraId="756919DE"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p>
    <w:p w14:paraId="5C1240D3"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p>
    <w:p w14:paraId="434DBD23" w14:textId="77777777" w:rsidR="00AE2722" w:rsidRPr="003734FA" w:rsidRDefault="00AE2722" w:rsidP="00AE2722">
      <w:pPr>
        <w:shd w:val="clear" w:color="auto" w:fill="FFF2CC" w:themeFill="accent4" w:themeFillTint="33"/>
        <w:spacing w:after="0" w:line="240" w:lineRule="auto"/>
        <w:ind w:left="450" w:hanging="450"/>
        <w:contextualSpacing/>
        <w:jc w:val="both"/>
        <w:rPr>
          <w:rFonts w:ascii="Trebuchet MS" w:hAnsi="Trebuchet MS" w:cs="Calibri"/>
        </w:rPr>
      </w:pPr>
      <w:r w:rsidRPr="003734FA">
        <w:rPr>
          <w:rFonts w:ascii="Trebuchet MS" w:hAnsi="Trebuchet MS" w:cs="Calibri"/>
        </w:rPr>
        <w:t>1.4 Solicitantul nu este în stare de faliment ori lichidare?</w:t>
      </w:r>
    </w:p>
    <w:p w14:paraId="185DC36E" w14:textId="77777777" w:rsidR="00AE2722" w:rsidRPr="003734FA" w:rsidRDefault="00AE2722" w:rsidP="00AE2722">
      <w:pPr>
        <w:spacing w:after="0" w:line="240" w:lineRule="auto"/>
        <w:ind w:left="450" w:hanging="450"/>
        <w:contextualSpacing/>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 xml:space="preserve"> </w:t>
      </w:r>
    </w:p>
    <w:p w14:paraId="2C347DDB"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p>
    <w:p w14:paraId="74CCF620"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r w:rsidRPr="003734FA">
        <w:rPr>
          <w:rFonts w:ascii="Trebuchet MS" w:hAnsi="Trebuchet MS" w:cs="Calibri"/>
          <w:b/>
          <w:i/>
          <w:kern w:val="32"/>
        </w:rPr>
        <w:t>2. i) VERIFICAREA CRITERIILOR GENERALE DE ELIGIBILITATE</w:t>
      </w:r>
    </w:p>
    <w:p w14:paraId="760B12F9"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p>
    <w:p w14:paraId="21E3C349" w14:textId="77777777" w:rsidR="00AE2722" w:rsidRPr="003734FA" w:rsidRDefault="00AE2722" w:rsidP="00AE2722">
      <w:pPr>
        <w:spacing w:after="0" w:line="240" w:lineRule="auto"/>
        <w:contextualSpacing/>
        <w:jc w:val="both"/>
        <w:rPr>
          <w:rFonts w:ascii="Trebuchet MS" w:hAnsi="Trebuchet MS" w:cs="Calibri"/>
          <w:kern w:val="32"/>
        </w:rPr>
      </w:pPr>
      <w:r w:rsidRPr="003734FA">
        <w:rPr>
          <w:rFonts w:ascii="Trebuchet MS" w:hAnsi="Trebuchet MS" w:cs="Calibri"/>
          <w:kern w:val="32"/>
        </w:rPr>
        <w:t>2.1 În Cererea de finanțare solicitantul demonstrează prin activitățile propuse și resursele umane alocate pentru realizarea acestora, oportunitatea și necesitatea proiectului?</w:t>
      </w:r>
    </w:p>
    <w:p w14:paraId="39C77F7E"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 xml:space="preserve">     </w:t>
      </w:r>
    </w:p>
    <w:p w14:paraId="3572D28D"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p>
    <w:p w14:paraId="11043388" w14:textId="77777777" w:rsidR="00AE2722" w:rsidRPr="003734FA" w:rsidRDefault="00AE2722" w:rsidP="00AE2722">
      <w:pPr>
        <w:tabs>
          <w:tab w:val="left" w:pos="720"/>
          <w:tab w:val="left" w:pos="1976"/>
        </w:tabs>
        <w:spacing w:after="0" w:line="240" w:lineRule="auto"/>
        <w:jc w:val="both"/>
        <w:rPr>
          <w:rFonts w:ascii="Trebuchet MS" w:hAnsi="Trebuchet MS" w:cs="Calibri"/>
        </w:rPr>
      </w:pPr>
      <w:r w:rsidRPr="003734FA">
        <w:rPr>
          <w:rFonts w:ascii="Trebuchet MS" w:hAnsi="Trebuchet MS" w:cs="Calibri"/>
        </w:rPr>
        <w:t>2.2 Activitățile propuse respectă prevederile fișei măsurii din SDL și cel puțin puțin condițiile generale de eligibilitate prevăzute în cap. 8.1 din PNDR 2014-2020, Reg. (UE) nr. 1305/2013, Reg. (UE) nr. 1303/2013, precum și legislația națională specifică?</w:t>
      </w:r>
    </w:p>
    <w:p w14:paraId="6939A6BF"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 xml:space="preserve">     </w:t>
      </w:r>
    </w:p>
    <w:p w14:paraId="63BECC05"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p>
    <w:p w14:paraId="146E7CB7" w14:textId="77777777" w:rsidR="00AE2722" w:rsidRPr="003734FA" w:rsidRDefault="00AE2722" w:rsidP="00AE2722">
      <w:pPr>
        <w:shd w:val="clear" w:color="auto" w:fill="FFF2CC" w:themeFill="accent4" w:themeFillTint="33"/>
        <w:spacing w:after="0" w:line="240" w:lineRule="auto"/>
        <w:ind w:left="450" w:hanging="450"/>
        <w:contextualSpacing/>
        <w:jc w:val="both"/>
        <w:rPr>
          <w:rFonts w:ascii="Trebuchet MS" w:hAnsi="Trebuchet MS" w:cs="Calibri"/>
        </w:rPr>
      </w:pPr>
      <w:r w:rsidRPr="003734FA">
        <w:rPr>
          <w:rFonts w:ascii="Trebuchet MS" w:hAnsi="Trebuchet MS" w:cs="Calibri"/>
          <w:kern w:val="32"/>
        </w:rPr>
        <w:t xml:space="preserve">2.3 Solicitantul </w:t>
      </w:r>
      <w:r w:rsidRPr="003734FA">
        <w:rPr>
          <w:rFonts w:ascii="Trebuchet MS" w:hAnsi="Trebuchet MS" w:cs="Calibri"/>
        </w:rPr>
        <w:t>are prevăzut în obiectul de activitate activități specifice domeniului?</w:t>
      </w:r>
    </w:p>
    <w:p w14:paraId="6DB322AA"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 xml:space="preserve">        NU ESTE CAZUL</w:t>
      </w:r>
      <w:r w:rsidRPr="003734FA">
        <w:rPr>
          <w:rFonts w:ascii="Trebuchet MS" w:hAnsi="Trebuchet MS" w:cs="Calibri"/>
          <w:b/>
          <w:i/>
        </w:rPr>
        <w:sym w:font="Wingdings" w:char="F06F"/>
      </w:r>
    </w:p>
    <w:p w14:paraId="0C45B7B7" w14:textId="77777777" w:rsidR="00AE2722" w:rsidRPr="003734FA" w:rsidRDefault="00AE2722" w:rsidP="00AE2722">
      <w:pPr>
        <w:spacing w:after="0" w:line="240" w:lineRule="auto"/>
        <w:ind w:left="450" w:hanging="450"/>
        <w:contextualSpacing/>
        <w:jc w:val="both"/>
        <w:rPr>
          <w:rFonts w:ascii="Trebuchet MS" w:hAnsi="Trebuchet MS" w:cs="Calibri"/>
          <w:b/>
          <w:kern w:val="32"/>
        </w:rPr>
      </w:pPr>
    </w:p>
    <w:p w14:paraId="69A5A6F1" w14:textId="77777777" w:rsidR="00AE2722" w:rsidRPr="003734FA" w:rsidRDefault="00AE2722" w:rsidP="00AE2722">
      <w:pPr>
        <w:spacing w:after="0" w:line="240" w:lineRule="auto"/>
        <w:ind w:left="450" w:hanging="450"/>
        <w:contextualSpacing/>
        <w:jc w:val="both"/>
        <w:rPr>
          <w:rFonts w:ascii="Trebuchet MS" w:hAnsi="Trebuchet MS" w:cs="Calibri"/>
        </w:rPr>
      </w:pPr>
      <w:r w:rsidRPr="003734FA">
        <w:rPr>
          <w:rFonts w:ascii="Trebuchet MS" w:hAnsi="Trebuchet MS" w:cs="Calibri"/>
        </w:rPr>
        <w:t>2.4 Solicitantul dispune de capacitate tehnică și financiară necesare derulării activităților specifice?</w:t>
      </w:r>
    </w:p>
    <w:p w14:paraId="130265FD"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 xml:space="preserve">        NU ESTE CAZUL</w:t>
      </w:r>
      <w:r w:rsidRPr="003734FA">
        <w:rPr>
          <w:rFonts w:ascii="Trebuchet MS" w:hAnsi="Trebuchet MS" w:cs="Calibri"/>
          <w:b/>
          <w:i/>
        </w:rPr>
        <w:sym w:font="Wingdings" w:char="F06F"/>
      </w:r>
    </w:p>
    <w:p w14:paraId="5E0F46BE" w14:textId="77777777" w:rsidR="00AE2722" w:rsidRPr="003734FA" w:rsidRDefault="00AE2722" w:rsidP="00AE2722">
      <w:pPr>
        <w:spacing w:after="0" w:line="240" w:lineRule="auto"/>
        <w:ind w:left="450" w:hanging="450"/>
        <w:contextualSpacing/>
        <w:jc w:val="both"/>
        <w:rPr>
          <w:rFonts w:ascii="Trebuchet MS" w:hAnsi="Trebuchet MS" w:cs="Calibri"/>
          <w:b/>
          <w:i/>
        </w:rPr>
      </w:pPr>
    </w:p>
    <w:p w14:paraId="0B19CAD5" w14:textId="77777777" w:rsidR="00AE2722" w:rsidRPr="003734FA" w:rsidRDefault="00AE2722" w:rsidP="00AE2722">
      <w:pPr>
        <w:spacing w:after="0" w:line="240" w:lineRule="auto"/>
        <w:ind w:left="450" w:hanging="450"/>
        <w:contextualSpacing/>
        <w:jc w:val="both"/>
        <w:rPr>
          <w:rFonts w:ascii="Trebuchet MS" w:hAnsi="Trebuchet MS" w:cs="Calibri"/>
        </w:rPr>
      </w:pPr>
      <w:r w:rsidRPr="003734FA">
        <w:rPr>
          <w:rFonts w:ascii="Trebuchet MS" w:hAnsi="Trebuchet MS" w:cs="Calibri"/>
        </w:rPr>
        <w:t>2.5 Solicitantul dispune de personal calificat, propriu sau cooptat în domeniu?</w:t>
      </w:r>
    </w:p>
    <w:p w14:paraId="7786FEC1"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 xml:space="preserve">         NU ESTE CAZUL</w:t>
      </w:r>
      <w:r w:rsidRPr="003734FA">
        <w:rPr>
          <w:rFonts w:ascii="Trebuchet MS" w:hAnsi="Trebuchet MS" w:cs="Calibri"/>
          <w:b/>
          <w:i/>
        </w:rPr>
        <w:sym w:font="Wingdings" w:char="F06F"/>
      </w:r>
    </w:p>
    <w:p w14:paraId="10E826DB"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 xml:space="preserve">   </w:t>
      </w:r>
    </w:p>
    <w:p w14:paraId="35275309" w14:textId="32D5055D" w:rsidR="00AE2722" w:rsidRPr="003734FA" w:rsidRDefault="00AE2722" w:rsidP="00AE2722">
      <w:pPr>
        <w:shd w:val="clear" w:color="auto" w:fill="FFF2CC" w:themeFill="accent4" w:themeFillTint="33"/>
        <w:tabs>
          <w:tab w:val="left" w:pos="720"/>
          <w:tab w:val="left" w:pos="1976"/>
        </w:tabs>
        <w:spacing w:after="0" w:line="240" w:lineRule="auto"/>
        <w:ind w:left="450" w:hanging="450"/>
        <w:jc w:val="both"/>
        <w:rPr>
          <w:rFonts w:ascii="Trebuchet MS" w:hAnsi="Trebuchet MS" w:cs="Calibri"/>
        </w:rPr>
      </w:pPr>
      <w:r w:rsidRPr="003734FA">
        <w:rPr>
          <w:rFonts w:ascii="Trebuchet MS" w:hAnsi="Trebuchet MS" w:cs="Calibri"/>
        </w:rPr>
        <w:t>2.6 Grupul țintă respectă condițiile de eligibilitate și este format din persoane care își desfășoară activitatea sau au domiciliul pe teritoriul GAL</w:t>
      </w:r>
      <w:r w:rsidRPr="003734FA">
        <w:rPr>
          <w:rFonts w:ascii="Trebuchet MS" w:hAnsi="Trebuchet MS"/>
        </w:rPr>
        <w:t xml:space="preserve"> </w:t>
      </w:r>
      <w:r w:rsidRPr="003734FA">
        <w:rPr>
          <w:rFonts w:ascii="Trebuchet MS" w:hAnsi="Trebuchet MS" w:cs="Calibri"/>
        </w:rPr>
        <w:t>Crișul Negru?</w:t>
      </w:r>
    </w:p>
    <w:p w14:paraId="40A951F1" w14:textId="77777777" w:rsidR="00AE2722" w:rsidRPr="003734FA" w:rsidRDefault="00AE2722" w:rsidP="00AE2722">
      <w:pPr>
        <w:tabs>
          <w:tab w:val="left" w:pos="720"/>
          <w:tab w:val="left" w:pos="1976"/>
        </w:tabs>
        <w:spacing w:after="0" w:line="240" w:lineRule="auto"/>
        <w:jc w:val="both"/>
        <w:rPr>
          <w:rFonts w:ascii="Trebuchet MS" w:hAnsi="Trebuchet MS" w:cs="Calibri"/>
          <w:b/>
          <w:i/>
        </w:rPr>
      </w:pPr>
      <w:r w:rsidRPr="003734FA">
        <w:rPr>
          <w:rFonts w:ascii="Trebuchet MS" w:hAnsi="Trebuchet MS" w:cs="Calibri"/>
          <w:b/>
          <w:i/>
        </w:rPr>
        <w:t xml:space="preserve">              DA</w:t>
      </w:r>
      <w:r w:rsidRPr="003734FA">
        <w:rPr>
          <w:rFonts w:ascii="Trebuchet MS" w:hAnsi="Trebuchet MS" w:cs="Calibri"/>
          <w:b/>
          <w:i/>
        </w:rPr>
        <w:sym w:font="Wingdings" w:char="F06F"/>
      </w:r>
      <w:r w:rsidRPr="003734FA">
        <w:rPr>
          <w:rFonts w:ascii="Trebuchet MS" w:hAnsi="Trebuchet MS" w:cs="Calibri"/>
          <w:b/>
          <w:i/>
        </w:rPr>
        <w:tab/>
        <w:t>NU</w:t>
      </w:r>
      <w:r w:rsidRPr="003734FA">
        <w:rPr>
          <w:rFonts w:ascii="Trebuchet MS" w:hAnsi="Trebuchet MS" w:cs="Calibri"/>
          <w:b/>
          <w:i/>
        </w:rPr>
        <w:sym w:font="Wingdings" w:char="F06F"/>
      </w:r>
      <w:r w:rsidRPr="003734FA">
        <w:rPr>
          <w:rFonts w:ascii="Trebuchet MS" w:hAnsi="Trebuchet MS" w:cs="Calibri"/>
          <w:b/>
          <w:i/>
        </w:rPr>
        <w:tab/>
        <w:t xml:space="preserve">      NU ESTE CAZUL</w:t>
      </w:r>
      <w:r w:rsidRPr="003734FA">
        <w:rPr>
          <w:rFonts w:ascii="Trebuchet MS" w:hAnsi="Trebuchet MS" w:cs="Calibri"/>
          <w:b/>
          <w:i/>
        </w:rPr>
        <w:sym w:font="Wingdings" w:char="F06F"/>
      </w:r>
      <w:r w:rsidRPr="003734FA">
        <w:rPr>
          <w:rFonts w:ascii="Trebuchet MS" w:hAnsi="Trebuchet MS" w:cs="Calibri"/>
          <w:b/>
          <w:i/>
        </w:rPr>
        <w:t xml:space="preserve">  </w:t>
      </w:r>
    </w:p>
    <w:p w14:paraId="3AB963F1"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p>
    <w:p w14:paraId="5320B37B"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p>
    <w:p w14:paraId="289252AC" w14:textId="77777777" w:rsidR="00AE2722" w:rsidRPr="003734FA" w:rsidRDefault="00AE2722" w:rsidP="00AE2722">
      <w:pPr>
        <w:spacing w:after="0" w:line="240" w:lineRule="auto"/>
        <w:ind w:left="450" w:hanging="450"/>
        <w:contextualSpacing/>
        <w:jc w:val="both"/>
        <w:rPr>
          <w:rFonts w:ascii="Trebuchet MS" w:hAnsi="Trebuchet MS" w:cs="Calibri"/>
          <w:b/>
          <w:i/>
        </w:rPr>
      </w:pPr>
      <w:r w:rsidRPr="003734FA">
        <w:rPr>
          <w:rFonts w:ascii="Trebuchet MS" w:hAnsi="Trebuchet MS" w:cs="Calibri"/>
          <w:b/>
          <w:i/>
        </w:rPr>
        <w:t>2. ii) VERIFICAREA CRITERIILOR DE ELIGIBILITATE SUPLIMENTARE STABILITE DE CĂTRE GAL</w:t>
      </w:r>
    </w:p>
    <w:p w14:paraId="107A5F63" w14:textId="77777777" w:rsidR="00AE2722" w:rsidRPr="003734FA" w:rsidRDefault="00AE2722" w:rsidP="00AE2722">
      <w:pPr>
        <w:spacing w:after="0" w:line="240" w:lineRule="auto"/>
        <w:ind w:left="450" w:hanging="450"/>
        <w:contextualSpacing/>
        <w:jc w:val="both"/>
        <w:rPr>
          <w:rFonts w:ascii="Trebuchet MS" w:hAnsi="Trebuchet MS" w:cs="Calibri"/>
          <w:b/>
          <w:i/>
        </w:rPr>
      </w:pPr>
    </w:p>
    <w:p w14:paraId="11A7C6C7" w14:textId="77777777" w:rsidR="00BC6EE5" w:rsidRPr="003734FA" w:rsidRDefault="00BC6EE5" w:rsidP="00BC6EE5">
      <w:pPr>
        <w:shd w:val="clear" w:color="auto" w:fill="FFF2CC" w:themeFill="accent4" w:themeFillTint="33"/>
        <w:spacing w:after="0" w:line="240" w:lineRule="auto"/>
        <w:ind w:left="450" w:hanging="450"/>
        <w:contextualSpacing/>
        <w:jc w:val="both"/>
        <w:rPr>
          <w:rFonts w:ascii="Trebuchet MS" w:hAnsi="Trebuchet MS" w:cstheme="minorHAnsi"/>
        </w:rPr>
      </w:pPr>
      <w:r w:rsidRPr="003734FA">
        <w:rPr>
          <w:rFonts w:ascii="Trebuchet MS" w:hAnsi="Trebuchet MS" w:cstheme="minorHAnsi"/>
        </w:rPr>
        <w:t>2.7 Proiectul include activități/tematici legate de forme asociative și scheme de calitate</w:t>
      </w:r>
    </w:p>
    <w:p w14:paraId="6C8186F3" w14:textId="77777777" w:rsidR="00BC6EE5" w:rsidRPr="003734FA" w:rsidRDefault="00BC6EE5" w:rsidP="00BC6EE5">
      <w:pPr>
        <w:spacing w:after="0" w:line="240" w:lineRule="auto"/>
        <w:ind w:left="450" w:hanging="450"/>
        <w:contextualSpacing/>
        <w:jc w:val="both"/>
        <w:rPr>
          <w:rFonts w:ascii="Trebuchet MS" w:hAnsi="Trebuchet MS" w:cstheme="minorHAnsi"/>
          <w:b/>
          <w:i/>
        </w:rPr>
      </w:pPr>
      <w:r w:rsidRPr="003734FA">
        <w:rPr>
          <w:rFonts w:ascii="Trebuchet MS" w:hAnsi="Trebuchet MS" w:cstheme="minorHAnsi"/>
          <w:b/>
          <w:i/>
        </w:rPr>
        <w:t>DA</w:t>
      </w:r>
      <w:r w:rsidRPr="003734FA">
        <w:rPr>
          <w:rFonts w:ascii="Trebuchet MS" w:hAnsi="Trebuchet MS" w:cstheme="minorHAnsi"/>
          <w:b/>
          <w:i/>
        </w:rPr>
        <w:sym w:font="Wingdings" w:char="F06F"/>
      </w:r>
      <w:r w:rsidRPr="003734FA">
        <w:rPr>
          <w:rFonts w:ascii="Trebuchet MS" w:hAnsi="Trebuchet MS" w:cstheme="minorHAnsi"/>
          <w:b/>
          <w:i/>
        </w:rPr>
        <w:tab/>
        <w:t xml:space="preserve">   NU</w:t>
      </w:r>
      <w:r w:rsidRPr="003734FA">
        <w:rPr>
          <w:rFonts w:ascii="Trebuchet MS" w:hAnsi="Trebuchet MS" w:cstheme="minorHAnsi"/>
          <w:b/>
          <w:i/>
        </w:rPr>
        <w:sym w:font="Wingdings" w:char="F06F"/>
      </w:r>
      <w:r w:rsidRPr="003734FA">
        <w:rPr>
          <w:rFonts w:ascii="Trebuchet MS" w:hAnsi="Trebuchet MS" w:cstheme="minorHAnsi"/>
          <w:b/>
          <w:i/>
        </w:rPr>
        <w:t xml:space="preserve">        </w:t>
      </w:r>
    </w:p>
    <w:p w14:paraId="11DD2F95" w14:textId="77777777" w:rsidR="00AE2722" w:rsidRPr="003734FA" w:rsidRDefault="00AE2722" w:rsidP="00AE2722">
      <w:pPr>
        <w:shd w:val="clear" w:color="auto" w:fill="FFFFFF"/>
        <w:spacing w:after="0" w:line="240" w:lineRule="auto"/>
        <w:ind w:left="450" w:hanging="450"/>
        <w:jc w:val="both"/>
        <w:rPr>
          <w:rFonts w:ascii="Trebuchet MS" w:hAnsi="Trebuchet MS" w:cs="Calibri"/>
          <w:noProof/>
        </w:rPr>
      </w:pPr>
    </w:p>
    <w:p w14:paraId="6D7723AB"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r w:rsidRPr="003734FA">
        <w:rPr>
          <w:rFonts w:ascii="Trebuchet MS" w:hAnsi="Trebuchet MS" w:cs="Calibri"/>
          <w:b/>
          <w:i/>
          <w:kern w:val="32"/>
        </w:rPr>
        <w:t xml:space="preserve">3. VERIFICAREA BUGETULUI INDICATIV </w:t>
      </w:r>
    </w:p>
    <w:p w14:paraId="0EA04E56" w14:textId="77777777" w:rsidR="00AE2722" w:rsidRPr="003734FA" w:rsidRDefault="00AE2722" w:rsidP="00AE2722">
      <w:pPr>
        <w:spacing w:after="0" w:line="240" w:lineRule="auto"/>
        <w:ind w:left="450" w:hanging="450"/>
        <w:contextualSpacing/>
        <w:jc w:val="both"/>
        <w:rPr>
          <w:rFonts w:ascii="Trebuchet MS" w:hAnsi="Trebuchet MS" w:cs="Calibri"/>
          <w:b/>
          <w:kern w:val="32"/>
        </w:rPr>
      </w:pPr>
    </w:p>
    <w:p w14:paraId="36E9EC6B" w14:textId="01478ED1"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3.1 </w:t>
      </w:r>
      <w:r w:rsidR="00114D8B" w:rsidRPr="003734FA">
        <w:rPr>
          <w:rFonts w:ascii="Trebuchet MS" w:hAnsi="Trebuchet MS" w:cs="Calibri"/>
          <w:kern w:val="32"/>
        </w:rPr>
        <w:t>Informațiile</w:t>
      </w:r>
      <w:r w:rsidRPr="003734FA">
        <w:rPr>
          <w:rFonts w:ascii="Trebuchet MS" w:hAnsi="Trebuchet MS" w:cs="Calibri"/>
          <w:kern w:val="32"/>
        </w:rPr>
        <w:t xml:space="preserve"> furnizate în cadrul bugetului indicativ din Cererea de finanțare sunt corecte </w:t>
      </w:r>
      <w:r w:rsidR="00114D8B" w:rsidRPr="003734FA">
        <w:rPr>
          <w:rFonts w:ascii="Trebuchet MS" w:hAnsi="Trebuchet MS" w:cs="Calibri"/>
          <w:kern w:val="32"/>
        </w:rPr>
        <w:t>și</w:t>
      </w:r>
      <w:r w:rsidRPr="003734FA">
        <w:rPr>
          <w:rFonts w:ascii="Trebuchet MS" w:eastAsia="Times New Roman" w:hAnsi="Trebuchet MS" w:cs="Calibri"/>
          <w:bCs/>
          <w:kern w:val="32"/>
        </w:rPr>
        <w:t>/</w:t>
      </w:r>
      <w:r w:rsidRPr="003734FA">
        <w:rPr>
          <w:rFonts w:ascii="Trebuchet MS" w:hAnsi="Trebuchet MS" w:cs="Calibri"/>
          <w:kern w:val="32"/>
        </w:rPr>
        <w:t>sau sunt în conformitate cu Fundamentarea bugetului  pe categorii de cheltuieli eligibile?</w:t>
      </w:r>
    </w:p>
    <w:p w14:paraId="471FA108"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r w:rsidRPr="003734FA">
        <w:rPr>
          <w:rFonts w:ascii="Trebuchet MS" w:hAnsi="Trebuchet MS" w:cs="Calibri"/>
          <w:b/>
          <w:i/>
          <w:kern w:val="32"/>
        </w:rPr>
        <w:t>DA</w:t>
      </w:r>
      <w:r w:rsidRPr="003734FA">
        <w:rPr>
          <w:rFonts w:ascii="Trebuchet MS" w:hAnsi="Trebuchet MS" w:cs="Calibri"/>
          <w:b/>
          <w:i/>
        </w:rPr>
        <w:sym w:font="Wingdings" w:char="F06F"/>
      </w:r>
      <w:r w:rsidRPr="003734FA">
        <w:rPr>
          <w:rFonts w:ascii="Trebuchet MS" w:hAnsi="Trebuchet MS" w:cs="Calibri"/>
          <w:b/>
          <w:i/>
          <w:kern w:val="32"/>
        </w:rPr>
        <w:tab/>
        <w:t xml:space="preserve">     NU</w:t>
      </w:r>
      <w:r w:rsidRPr="003734FA">
        <w:rPr>
          <w:rFonts w:ascii="Trebuchet MS" w:hAnsi="Trebuchet MS" w:cs="Calibri"/>
          <w:b/>
          <w:i/>
        </w:rPr>
        <w:sym w:font="Wingdings" w:char="F06F"/>
      </w:r>
      <w:r w:rsidRPr="003734FA">
        <w:rPr>
          <w:rFonts w:ascii="Trebuchet MS" w:hAnsi="Trebuchet MS" w:cs="Calibri"/>
          <w:b/>
          <w:i/>
          <w:kern w:val="32"/>
        </w:rPr>
        <w:t xml:space="preserve">        DA cu diferențe</w:t>
      </w:r>
      <w:r w:rsidRPr="003734FA">
        <w:rPr>
          <w:rFonts w:ascii="Trebuchet MS" w:hAnsi="Trebuchet MS" w:cs="Calibri"/>
          <w:b/>
          <w:i/>
        </w:rPr>
        <w:sym w:font="Wingdings" w:char="F06F"/>
      </w:r>
      <w:r w:rsidRPr="003734FA">
        <w:rPr>
          <w:rFonts w:ascii="Trebuchet MS" w:hAnsi="Trebuchet MS" w:cs="Calibri"/>
          <w:b/>
          <w:i/>
          <w:kern w:val="32"/>
        </w:rPr>
        <w:t xml:space="preserve">      </w:t>
      </w:r>
    </w:p>
    <w:p w14:paraId="237199C8" w14:textId="77777777" w:rsidR="00AE2722" w:rsidRPr="003734FA" w:rsidRDefault="00AE2722" w:rsidP="00AE2722">
      <w:pPr>
        <w:spacing w:after="0" w:line="240" w:lineRule="auto"/>
        <w:ind w:left="450" w:hanging="450"/>
        <w:contextualSpacing/>
        <w:jc w:val="both"/>
        <w:rPr>
          <w:rFonts w:ascii="Trebuchet MS" w:hAnsi="Trebuchet MS" w:cs="Calibri"/>
          <w:kern w:val="32"/>
        </w:rPr>
      </w:pPr>
    </w:p>
    <w:p w14:paraId="58255A62" w14:textId="77777777"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3.2 Sunt eligibile </w:t>
      </w:r>
      <w:r w:rsidRPr="003734FA">
        <w:rPr>
          <w:rFonts w:ascii="Trebuchet MS" w:eastAsia="Times New Roman" w:hAnsi="Trebuchet MS" w:cs="Calibri"/>
          <w:bCs/>
          <w:kern w:val="32"/>
        </w:rPr>
        <w:t>cheltuielile</w:t>
      </w:r>
      <w:r w:rsidRPr="003734FA">
        <w:rPr>
          <w:rFonts w:ascii="Trebuchet MS" w:hAnsi="Trebuchet MS" w:cs="Calibri"/>
          <w:kern w:val="32"/>
        </w:rPr>
        <w:t xml:space="preserve"> aferente activităților eligibile din proiect, în conformitate cu cele specificate în cadrul Fișei măsurii din SDL</w:t>
      </w:r>
      <w:r w:rsidRPr="003734FA">
        <w:rPr>
          <w:rFonts w:ascii="Trebuchet MS" w:hAnsi="Trebuchet MS" w:cs="Calibri"/>
        </w:rPr>
        <w:t xml:space="preserve"> </w:t>
      </w:r>
      <w:r w:rsidRPr="003734FA">
        <w:rPr>
          <w:rFonts w:ascii="Trebuchet MS" w:hAnsi="Trebuchet MS" w:cs="Calibri"/>
          <w:kern w:val="32"/>
        </w:rPr>
        <w:t>în care se încadrează proiectul?</w:t>
      </w:r>
    </w:p>
    <w:p w14:paraId="2C093B71"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p>
    <w:p w14:paraId="793A2FB8"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p>
    <w:p w14:paraId="4845A599" w14:textId="77777777"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3.3 TVA-ul aferent cheltuielilor eligibile este corect încadrat în coloana cheltuielilor neeligibile/eligibile?</w:t>
      </w:r>
    </w:p>
    <w:p w14:paraId="32EEACE2"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ab/>
      </w:r>
      <w:r w:rsidRPr="003734FA">
        <w:rPr>
          <w:rFonts w:ascii="Trebuchet MS" w:hAnsi="Trebuchet MS" w:cs="Calibri"/>
          <w:b/>
          <w:i/>
          <w:kern w:val="32"/>
        </w:rPr>
        <w:t>DA cu diferențe</w:t>
      </w:r>
      <w:r w:rsidRPr="003734FA" w:rsidDel="002D3001">
        <w:rPr>
          <w:rFonts w:ascii="Trebuchet MS" w:hAnsi="Trebuchet MS" w:cs="Calibri"/>
          <w:b/>
          <w:i/>
        </w:rPr>
        <w:t xml:space="preserve"> </w:t>
      </w:r>
      <w:r w:rsidRPr="003734FA">
        <w:rPr>
          <w:rFonts w:ascii="Trebuchet MS" w:hAnsi="Trebuchet MS" w:cs="Calibri"/>
          <w:b/>
          <w:i/>
        </w:rPr>
        <w:sym w:font="Wingdings" w:char="F06F"/>
      </w:r>
    </w:p>
    <w:p w14:paraId="096B2CD3" w14:textId="77777777" w:rsidR="00AE2722" w:rsidRPr="003734FA" w:rsidRDefault="00AE2722" w:rsidP="00AE2722">
      <w:pPr>
        <w:spacing w:after="0" w:line="240" w:lineRule="auto"/>
        <w:ind w:left="450" w:hanging="450"/>
        <w:contextualSpacing/>
        <w:jc w:val="both"/>
        <w:rPr>
          <w:rFonts w:ascii="Trebuchet MS" w:eastAsia="Times New Roman" w:hAnsi="Trebuchet MS" w:cs="Calibri"/>
          <w:bCs/>
          <w:i/>
          <w:kern w:val="32"/>
        </w:rPr>
      </w:pPr>
    </w:p>
    <w:p w14:paraId="2ED5C150" w14:textId="77777777" w:rsidR="003734FA" w:rsidRPr="003734FA" w:rsidRDefault="003734FA" w:rsidP="00AE2722">
      <w:pPr>
        <w:spacing w:after="0" w:line="240" w:lineRule="auto"/>
        <w:ind w:left="450" w:hanging="450"/>
        <w:contextualSpacing/>
        <w:jc w:val="both"/>
        <w:rPr>
          <w:rFonts w:ascii="Trebuchet MS" w:hAnsi="Trebuchet MS" w:cs="Calibri"/>
          <w:b/>
          <w:i/>
          <w:kern w:val="32"/>
        </w:rPr>
      </w:pPr>
    </w:p>
    <w:p w14:paraId="37DD4FFF" w14:textId="77777777" w:rsidR="003734FA" w:rsidRPr="003734FA" w:rsidRDefault="003734FA" w:rsidP="00AE2722">
      <w:pPr>
        <w:spacing w:after="0" w:line="240" w:lineRule="auto"/>
        <w:ind w:left="450" w:hanging="450"/>
        <w:contextualSpacing/>
        <w:jc w:val="both"/>
        <w:rPr>
          <w:rFonts w:ascii="Trebuchet MS" w:hAnsi="Trebuchet MS" w:cs="Calibri"/>
          <w:b/>
          <w:i/>
          <w:kern w:val="32"/>
        </w:rPr>
      </w:pPr>
    </w:p>
    <w:p w14:paraId="6FA36282" w14:textId="5965F7B9" w:rsidR="00AE2722" w:rsidRPr="003734FA" w:rsidRDefault="00AE2722" w:rsidP="00AE2722">
      <w:pPr>
        <w:spacing w:after="0" w:line="240" w:lineRule="auto"/>
        <w:ind w:left="450" w:hanging="450"/>
        <w:contextualSpacing/>
        <w:jc w:val="both"/>
        <w:rPr>
          <w:rFonts w:ascii="Trebuchet MS" w:hAnsi="Trebuchet MS" w:cs="Calibri"/>
          <w:b/>
          <w:i/>
          <w:kern w:val="32"/>
        </w:rPr>
      </w:pPr>
      <w:r w:rsidRPr="003734FA">
        <w:rPr>
          <w:rFonts w:ascii="Trebuchet MS" w:hAnsi="Trebuchet MS" w:cs="Calibri"/>
          <w:b/>
          <w:i/>
          <w:kern w:val="32"/>
        </w:rPr>
        <w:lastRenderedPageBreak/>
        <w:t>4. VERIFICAREA REZONABILITĂŢII PREŢURILOR</w:t>
      </w:r>
    </w:p>
    <w:p w14:paraId="6A06F67B" w14:textId="77777777" w:rsidR="00AE2722" w:rsidRPr="003734FA" w:rsidRDefault="00AE2722" w:rsidP="00AE2722">
      <w:pPr>
        <w:spacing w:after="0" w:line="240" w:lineRule="auto"/>
        <w:ind w:left="450" w:hanging="450"/>
        <w:contextualSpacing/>
        <w:jc w:val="both"/>
        <w:rPr>
          <w:rFonts w:ascii="Trebuchet MS" w:hAnsi="Trebuchet MS" w:cs="Calibri"/>
          <w:b/>
          <w:kern w:val="32"/>
        </w:rPr>
      </w:pPr>
    </w:p>
    <w:p w14:paraId="282AC432" w14:textId="77777777"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4.1. Categoria de servicii se regăsește în Baza de date?</w:t>
      </w:r>
    </w:p>
    <w:p w14:paraId="0BB58124"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kern w:val="32"/>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ab/>
        <w:t xml:space="preserve">           NU ESTE CAZUL</w:t>
      </w:r>
      <w:r w:rsidRPr="003734FA">
        <w:rPr>
          <w:rFonts w:ascii="Trebuchet MS" w:hAnsi="Trebuchet MS" w:cs="Calibri"/>
          <w:b/>
          <w:i/>
        </w:rPr>
        <w:sym w:font="Wingdings" w:char="F06F"/>
      </w:r>
    </w:p>
    <w:p w14:paraId="4D2806C9" w14:textId="77777777" w:rsidR="00AE2722" w:rsidRPr="003734FA" w:rsidRDefault="00AE2722" w:rsidP="00AE2722">
      <w:pPr>
        <w:spacing w:after="0" w:line="240" w:lineRule="auto"/>
        <w:ind w:left="450" w:hanging="450"/>
        <w:contextualSpacing/>
        <w:jc w:val="both"/>
        <w:rPr>
          <w:rFonts w:ascii="Trebuchet MS" w:hAnsi="Trebuchet MS" w:cs="Calibri"/>
          <w:b/>
          <w:kern w:val="32"/>
        </w:rPr>
      </w:pPr>
    </w:p>
    <w:p w14:paraId="13993C84" w14:textId="7585DA39"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4.2. Dacă la pct. 4.1. răspunsul este DA, </w:t>
      </w:r>
      <w:r w:rsidR="00114D8B" w:rsidRPr="003734FA">
        <w:rPr>
          <w:rFonts w:ascii="Trebuchet MS" w:hAnsi="Trebuchet MS" w:cs="Calibri"/>
          <w:kern w:val="32"/>
        </w:rPr>
        <w:t>prețurile</w:t>
      </w:r>
      <w:r w:rsidRPr="003734FA">
        <w:rPr>
          <w:rFonts w:ascii="Trebuchet MS" w:hAnsi="Trebuchet MS" w:cs="Calibri"/>
          <w:kern w:val="32"/>
        </w:rPr>
        <w:t xml:space="preserve"> utilizate se încadrează în limitele prevăzute în  Baza de date</w:t>
      </w:r>
      <w:r w:rsidRPr="003734FA">
        <w:rPr>
          <w:rFonts w:ascii="Trebuchet MS" w:hAnsi="Trebuchet MS" w:cs="Calibri"/>
          <w:kern w:val="32"/>
          <w:vertAlign w:val="superscript"/>
        </w:rPr>
        <w:t>*</w:t>
      </w:r>
      <w:r w:rsidRPr="003734FA">
        <w:rPr>
          <w:rFonts w:ascii="Trebuchet MS" w:hAnsi="Trebuchet MS" w:cs="Calibri"/>
          <w:kern w:val="32"/>
        </w:rPr>
        <w:t>?</w:t>
      </w:r>
    </w:p>
    <w:p w14:paraId="78B35237"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kern w:val="32"/>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ab/>
        <w:t xml:space="preserve">           NU ESTE CAZUL</w:t>
      </w:r>
      <w:r w:rsidRPr="003734FA">
        <w:rPr>
          <w:rFonts w:ascii="Trebuchet MS" w:hAnsi="Trebuchet MS" w:cs="Calibri"/>
          <w:b/>
          <w:i/>
        </w:rPr>
        <w:sym w:font="Wingdings" w:char="F06F"/>
      </w:r>
    </w:p>
    <w:p w14:paraId="12660603" w14:textId="77777777" w:rsidR="00AE2722" w:rsidRPr="003734FA" w:rsidRDefault="00AE2722" w:rsidP="00AE2722">
      <w:pPr>
        <w:spacing w:after="0" w:line="240" w:lineRule="auto"/>
        <w:ind w:left="450" w:hanging="450"/>
        <w:contextualSpacing/>
        <w:jc w:val="both"/>
        <w:rPr>
          <w:rFonts w:ascii="Trebuchet MS" w:hAnsi="Trebuchet MS" w:cs="Calibri"/>
          <w:b/>
          <w:kern w:val="32"/>
        </w:rPr>
      </w:pPr>
    </w:p>
    <w:p w14:paraId="6F0168A5" w14:textId="77777777"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24186DB1"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ab/>
        <w:t>NU ESTE CAZUL</w:t>
      </w:r>
      <w:r w:rsidRPr="003734FA">
        <w:rPr>
          <w:rFonts w:ascii="Trebuchet MS" w:hAnsi="Trebuchet MS" w:cs="Calibri"/>
          <w:b/>
          <w:i/>
        </w:rPr>
        <w:sym w:font="Wingdings" w:char="F06F"/>
      </w:r>
    </w:p>
    <w:p w14:paraId="5834DA91"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rPr>
      </w:pPr>
    </w:p>
    <w:p w14:paraId="7EB1E083"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kern w:val="32"/>
        </w:rPr>
      </w:pPr>
      <w:r w:rsidRPr="003734FA">
        <w:rPr>
          <w:rFonts w:ascii="Trebuchet MS" w:hAnsi="Trebuchet MS" w:cs="Calibri"/>
        </w:rPr>
        <w:t>4.4 Prețurile prevăzute în ofertele anexate de solicitant sunt rezonabile?</w:t>
      </w:r>
    </w:p>
    <w:p w14:paraId="08FEFAC1"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kern w:val="32"/>
        </w:rPr>
      </w:pPr>
      <w:r w:rsidRPr="003734FA">
        <w:rPr>
          <w:rFonts w:ascii="Trebuchet MS" w:hAnsi="Trebuchet MS" w:cs="Calibri"/>
          <w:kern w:val="32"/>
        </w:rPr>
        <w:t>• servicii</w:t>
      </w:r>
      <w:r w:rsidRPr="003734FA">
        <w:rPr>
          <w:rFonts w:ascii="Trebuchet MS" w:hAnsi="Trebuchet MS" w:cs="Calibri"/>
          <w:kern w:val="32"/>
        </w:rPr>
        <w:tab/>
      </w: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ab/>
        <w:t xml:space="preserve">           NU ESTE CAZUL</w:t>
      </w:r>
      <w:r w:rsidRPr="003734FA">
        <w:rPr>
          <w:rFonts w:ascii="Trebuchet MS" w:hAnsi="Trebuchet MS" w:cs="Calibri"/>
          <w:b/>
          <w:i/>
        </w:rPr>
        <w:sym w:font="Wingdings" w:char="F06F"/>
      </w:r>
    </w:p>
    <w:p w14:paraId="38E666A6" w14:textId="77777777" w:rsidR="00AE2722" w:rsidRPr="003734FA" w:rsidRDefault="00AE2722" w:rsidP="00AE2722">
      <w:pPr>
        <w:tabs>
          <w:tab w:val="left" w:pos="720"/>
          <w:tab w:val="left" w:pos="1976"/>
        </w:tabs>
        <w:spacing w:after="0" w:line="240" w:lineRule="auto"/>
        <w:ind w:left="450" w:hanging="450"/>
        <w:jc w:val="both"/>
        <w:rPr>
          <w:rFonts w:ascii="Trebuchet MS" w:hAnsi="Trebuchet MS" w:cs="Calibri"/>
          <w:b/>
          <w:i/>
          <w:kern w:val="32"/>
        </w:rPr>
      </w:pPr>
      <w:r w:rsidRPr="003734FA">
        <w:rPr>
          <w:rFonts w:ascii="Trebuchet MS" w:hAnsi="Trebuchet MS" w:cs="Calibri"/>
          <w:kern w:val="32"/>
        </w:rPr>
        <w:t>• bunuri</w:t>
      </w:r>
      <w:r w:rsidRPr="003734FA">
        <w:rPr>
          <w:rFonts w:ascii="Trebuchet MS" w:hAnsi="Trebuchet MS" w:cs="Calibri"/>
          <w:kern w:val="32"/>
        </w:rPr>
        <w:tab/>
      </w: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ab/>
        <w:t xml:space="preserve">            NU ESTE CAZUL</w:t>
      </w:r>
      <w:r w:rsidRPr="003734FA">
        <w:rPr>
          <w:rFonts w:ascii="Trebuchet MS" w:hAnsi="Trebuchet MS" w:cs="Calibri"/>
          <w:b/>
          <w:i/>
        </w:rPr>
        <w:sym w:font="Wingdings" w:char="F06F"/>
      </w:r>
    </w:p>
    <w:p w14:paraId="79FCD268" w14:textId="77777777" w:rsidR="00AE2722" w:rsidRPr="003734FA" w:rsidRDefault="00AE2722" w:rsidP="00AE2722">
      <w:pPr>
        <w:spacing w:after="0" w:line="240" w:lineRule="auto"/>
        <w:ind w:left="450" w:hanging="450"/>
        <w:contextualSpacing/>
        <w:jc w:val="both"/>
        <w:rPr>
          <w:rFonts w:ascii="Trebuchet MS" w:hAnsi="Trebuchet MS" w:cs="Calibri"/>
          <w:kern w:val="32"/>
        </w:rPr>
      </w:pPr>
    </w:p>
    <w:p w14:paraId="7320D365" w14:textId="77777777" w:rsidR="00AE2722" w:rsidRPr="003734FA" w:rsidRDefault="00AE2722" w:rsidP="00AE2722">
      <w:pPr>
        <w:spacing w:after="0" w:line="240" w:lineRule="auto"/>
        <w:contextualSpacing/>
        <w:jc w:val="both"/>
        <w:rPr>
          <w:rFonts w:ascii="Trebuchet MS" w:hAnsi="Trebuchet MS" w:cs="Calibri"/>
        </w:rPr>
      </w:pPr>
      <w:r w:rsidRPr="003734FA">
        <w:rPr>
          <w:rFonts w:ascii="Trebuchet MS" w:hAnsi="Trebuchet MS" w:cs="Calibri"/>
          <w:kern w:val="32"/>
        </w:rPr>
        <w:t>*</w:t>
      </w:r>
      <w:r w:rsidRPr="003734FA">
        <w:rPr>
          <w:rFonts w:ascii="Trebuchet MS" w:hAnsi="Trebuchet MS" w:cs="Calibri"/>
        </w:rPr>
        <w:t xml:space="preserve">Se va verifica dacă serviciile menționate în Cererea de finanțare se încadrează în plafoanele stabilite în Baza de date cu prețuri de referință pentru proiecte de servicii LEADER, disponibilă pe site-ul </w:t>
      </w:r>
      <w:hyperlink r:id="rId8" w:history="1">
        <w:r w:rsidRPr="003734FA">
          <w:rPr>
            <w:rStyle w:val="Hyperlink"/>
            <w:rFonts w:ascii="Trebuchet MS" w:hAnsi="Trebuchet MS" w:cs="Calibri"/>
          </w:rPr>
          <w:t>www.afir.info</w:t>
        </w:r>
      </w:hyperlink>
      <w:r w:rsidRPr="003734FA">
        <w:rPr>
          <w:rFonts w:ascii="Trebuchet MS" w:hAnsi="Trebuchet MS" w:cs="Calibri"/>
        </w:rPr>
        <w:t xml:space="preserve">. </w:t>
      </w:r>
    </w:p>
    <w:p w14:paraId="4D5AAE05" w14:textId="77777777" w:rsidR="00AE2722" w:rsidRPr="003734FA" w:rsidRDefault="00AE2722" w:rsidP="00AE2722">
      <w:pPr>
        <w:spacing w:after="0" w:line="240" w:lineRule="auto"/>
        <w:ind w:left="450" w:hanging="450"/>
        <w:contextualSpacing/>
        <w:jc w:val="both"/>
        <w:rPr>
          <w:rFonts w:ascii="Trebuchet MS" w:hAnsi="Trebuchet MS" w:cs="Calibri"/>
          <w:kern w:val="32"/>
        </w:rPr>
      </w:pPr>
    </w:p>
    <w:p w14:paraId="2AD2D80D" w14:textId="77777777" w:rsidR="00AE2722" w:rsidRPr="003734FA" w:rsidRDefault="00AE2722" w:rsidP="00AE2722">
      <w:pPr>
        <w:spacing w:after="0" w:line="240" w:lineRule="auto"/>
        <w:ind w:left="450" w:hanging="450"/>
        <w:contextualSpacing/>
        <w:jc w:val="both"/>
        <w:rPr>
          <w:rFonts w:ascii="Trebuchet MS" w:hAnsi="Trebuchet MS" w:cs="Calibri"/>
          <w:i/>
          <w:kern w:val="32"/>
        </w:rPr>
      </w:pPr>
      <w:r w:rsidRPr="003734FA">
        <w:rPr>
          <w:rFonts w:ascii="Trebuchet MS" w:hAnsi="Trebuchet MS" w:cs="Calibri"/>
          <w:b/>
          <w:i/>
          <w:kern w:val="32"/>
        </w:rPr>
        <w:t>5. VERIFICAREA PLANULUI FINANCIAR</w:t>
      </w:r>
    </w:p>
    <w:p w14:paraId="75B72337" w14:textId="77777777" w:rsidR="00AE2722" w:rsidRPr="003734FA" w:rsidRDefault="00AE2722" w:rsidP="00AE2722">
      <w:pPr>
        <w:spacing w:after="0" w:line="240" w:lineRule="auto"/>
        <w:ind w:left="450" w:hanging="450"/>
        <w:contextualSpacing/>
        <w:jc w:val="both"/>
        <w:rPr>
          <w:rFonts w:ascii="Trebuchet MS" w:hAnsi="Trebuchet MS" w:cs="Calibri"/>
          <w:kern w:val="32"/>
        </w:rPr>
      </w:pPr>
    </w:p>
    <w:p w14:paraId="0DCEF38A" w14:textId="4D25A16E"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5.1 Planul financiar este corect completat </w:t>
      </w:r>
      <w:r w:rsidR="00114D8B" w:rsidRPr="003734FA">
        <w:rPr>
          <w:rFonts w:ascii="Trebuchet MS" w:hAnsi="Trebuchet MS" w:cs="Calibri"/>
          <w:kern w:val="32"/>
        </w:rPr>
        <w:t>și</w:t>
      </w:r>
      <w:r w:rsidRPr="003734FA">
        <w:rPr>
          <w:rFonts w:ascii="Trebuchet MS" w:hAnsi="Trebuchet MS" w:cs="Calibri"/>
          <w:kern w:val="32"/>
        </w:rPr>
        <w:t xml:space="preserve"> respectă gradul de </w:t>
      </w:r>
      <w:r w:rsidR="00114D8B" w:rsidRPr="003734FA">
        <w:rPr>
          <w:rFonts w:ascii="Trebuchet MS" w:hAnsi="Trebuchet MS" w:cs="Calibri"/>
          <w:kern w:val="32"/>
        </w:rPr>
        <w:t>intervenție</w:t>
      </w:r>
      <w:r w:rsidRPr="003734FA">
        <w:rPr>
          <w:rFonts w:ascii="Trebuchet MS" w:hAnsi="Trebuchet MS" w:cs="Calibri"/>
          <w:kern w:val="32"/>
        </w:rPr>
        <w:t xml:space="preserve"> publică așa cum este prevăzut în Fișa măsurii din Strategia de Dezvoltare Locală?</w:t>
      </w:r>
    </w:p>
    <w:p w14:paraId="5761A0AA" w14:textId="77777777" w:rsidR="00AE2722" w:rsidRPr="003734FA" w:rsidRDefault="00AE2722" w:rsidP="00AE2722">
      <w:pPr>
        <w:spacing w:after="0" w:line="240" w:lineRule="auto"/>
        <w:ind w:left="450" w:hanging="450"/>
        <w:contextualSpacing/>
        <w:jc w:val="both"/>
        <w:rPr>
          <w:rFonts w:ascii="Trebuchet MS" w:hAnsi="Trebuchet MS" w:cs="Calibri"/>
          <w:b/>
          <w:i/>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r w:rsidRPr="003734FA">
        <w:rPr>
          <w:rFonts w:ascii="Trebuchet MS" w:hAnsi="Trebuchet MS" w:cs="Calibri"/>
          <w:b/>
          <w:i/>
        </w:rPr>
        <w:t xml:space="preserve">             </w:t>
      </w:r>
      <w:r w:rsidRPr="003734FA">
        <w:rPr>
          <w:rFonts w:ascii="Trebuchet MS" w:hAnsi="Trebuchet MS" w:cs="Calibri"/>
          <w:b/>
          <w:i/>
          <w:kern w:val="32"/>
        </w:rPr>
        <w:t>DA cu diferențe*</w:t>
      </w:r>
      <w:r w:rsidRPr="003734FA" w:rsidDel="002D3001">
        <w:rPr>
          <w:rFonts w:ascii="Trebuchet MS" w:hAnsi="Trebuchet MS" w:cs="Calibri"/>
          <w:b/>
          <w:i/>
        </w:rPr>
        <w:t xml:space="preserve"> </w:t>
      </w:r>
      <w:r w:rsidRPr="003734FA">
        <w:rPr>
          <w:rFonts w:ascii="Trebuchet MS" w:hAnsi="Trebuchet MS" w:cs="Calibri"/>
          <w:b/>
          <w:i/>
        </w:rPr>
        <w:sym w:font="Wingdings" w:char="F06F"/>
      </w:r>
    </w:p>
    <w:p w14:paraId="575D880D" w14:textId="4B2FB93F" w:rsidR="00AE2722" w:rsidRPr="003734FA" w:rsidRDefault="00AE2722" w:rsidP="00AE2722">
      <w:pPr>
        <w:spacing w:after="0" w:line="240" w:lineRule="auto"/>
        <w:contextualSpacing/>
        <w:jc w:val="both"/>
        <w:rPr>
          <w:rFonts w:ascii="Trebuchet MS" w:hAnsi="Trebuchet MS" w:cs="Calibri"/>
          <w:kern w:val="32"/>
        </w:rPr>
      </w:pPr>
      <w:r w:rsidRPr="003734FA">
        <w:rPr>
          <w:rFonts w:ascii="Trebuchet MS" w:hAnsi="Trebuchet MS" w:cs="Calibri"/>
          <w:kern w:val="32"/>
        </w:rPr>
        <w:t xml:space="preserve">*Se completează în cazul în care se constată </w:t>
      </w:r>
      <w:r w:rsidR="00114D8B" w:rsidRPr="003734FA">
        <w:rPr>
          <w:rFonts w:ascii="Trebuchet MS" w:hAnsi="Trebuchet MS" w:cs="Calibri"/>
          <w:kern w:val="32"/>
        </w:rPr>
        <w:t>diferențe</w:t>
      </w:r>
      <w:r w:rsidRPr="003734FA">
        <w:rPr>
          <w:rFonts w:ascii="Trebuchet MS" w:hAnsi="Trebuchet MS" w:cs="Calibri"/>
          <w:kern w:val="32"/>
        </w:rPr>
        <w:t xml:space="preserve"> </w:t>
      </w:r>
      <w:r w:rsidR="00114D8B" w:rsidRPr="003734FA">
        <w:rPr>
          <w:rFonts w:ascii="Trebuchet MS" w:hAnsi="Trebuchet MS" w:cs="Calibri"/>
          <w:kern w:val="32"/>
        </w:rPr>
        <w:t>față</w:t>
      </w:r>
      <w:r w:rsidRPr="003734FA">
        <w:rPr>
          <w:rFonts w:ascii="Trebuchet MS" w:hAnsi="Trebuchet MS" w:cs="Calibri"/>
          <w:kern w:val="32"/>
        </w:rPr>
        <w:t xml:space="preserve"> de planul financiar prezentat de solicitant în Cererea de </w:t>
      </w:r>
      <w:r w:rsidR="00114D8B" w:rsidRPr="003734FA">
        <w:rPr>
          <w:rFonts w:ascii="Trebuchet MS" w:hAnsi="Trebuchet MS" w:cs="Calibri"/>
          <w:kern w:val="32"/>
        </w:rPr>
        <w:t>finanțare</w:t>
      </w:r>
      <w:r w:rsidRPr="003734FA">
        <w:rPr>
          <w:rFonts w:ascii="Trebuchet MS" w:hAnsi="Trebuchet MS" w:cs="Calibri"/>
          <w:kern w:val="32"/>
        </w:rPr>
        <w:t xml:space="preserve">. </w:t>
      </w:r>
    </w:p>
    <w:p w14:paraId="3A3942F3" w14:textId="77777777" w:rsidR="00AE2722" w:rsidRPr="003734FA" w:rsidRDefault="00AE2722" w:rsidP="00AE2722">
      <w:pPr>
        <w:spacing w:after="0" w:line="240" w:lineRule="auto"/>
        <w:ind w:left="450" w:hanging="450"/>
        <w:contextualSpacing/>
        <w:jc w:val="both"/>
        <w:rPr>
          <w:rFonts w:ascii="Trebuchet MS" w:hAnsi="Trebuchet MS" w:cs="Calibri"/>
          <w:b/>
          <w:i/>
        </w:rPr>
      </w:pPr>
    </w:p>
    <w:p w14:paraId="41CA3127"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r w:rsidRPr="003734FA">
        <w:rPr>
          <w:rFonts w:ascii="Trebuchet MS" w:hAnsi="Trebuchet MS" w:cs="Calibri"/>
          <w:b/>
          <w:i/>
          <w:kern w:val="32"/>
        </w:rPr>
        <w:t>6. VERIFICAREA CONDIȚIILOR ARTIFICIALE</w:t>
      </w:r>
    </w:p>
    <w:p w14:paraId="04CC8CF3" w14:textId="77777777" w:rsidR="00AE2722" w:rsidRPr="003734FA" w:rsidRDefault="00AE2722" w:rsidP="00AE2722">
      <w:pPr>
        <w:spacing w:after="0" w:line="240" w:lineRule="auto"/>
        <w:ind w:left="450" w:hanging="450"/>
        <w:contextualSpacing/>
        <w:jc w:val="both"/>
        <w:rPr>
          <w:rFonts w:ascii="Trebuchet MS" w:hAnsi="Trebuchet MS" w:cs="Calibri"/>
          <w:b/>
          <w:kern w:val="32"/>
        </w:rPr>
      </w:pPr>
    </w:p>
    <w:p w14:paraId="3647E958" w14:textId="539518B3"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6.1 Solicitantul a creat </w:t>
      </w:r>
      <w:r w:rsidR="00114D8B" w:rsidRPr="003734FA">
        <w:rPr>
          <w:rFonts w:ascii="Trebuchet MS" w:hAnsi="Trebuchet MS" w:cs="Calibri"/>
          <w:kern w:val="32"/>
        </w:rPr>
        <w:t>condiții</w:t>
      </w:r>
      <w:r w:rsidRPr="003734FA">
        <w:rPr>
          <w:rFonts w:ascii="Trebuchet MS" w:hAnsi="Trebuchet MS" w:cs="Calibri"/>
          <w:kern w:val="32"/>
        </w:rPr>
        <w:t xml:space="preserve"> artificiale necesare pentru a beneficia de </w:t>
      </w:r>
      <w:r w:rsidR="00114D8B" w:rsidRPr="003734FA">
        <w:rPr>
          <w:rFonts w:ascii="Trebuchet MS" w:hAnsi="Trebuchet MS" w:cs="Calibri"/>
          <w:kern w:val="32"/>
        </w:rPr>
        <w:t>plăți</w:t>
      </w:r>
      <w:r w:rsidRPr="003734FA">
        <w:rPr>
          <w:rFonts w:ascii="Trebuchet MS" w:hAnsi="Trebuchet MS" w:cs="Calibri"/>
          <w:kern w:val="32"/>
        </w:rPr>
        <w:t xml:space="preserve"> (sprijin) </w:t>
      </w:r>
      <w:r w:rsidR="00114D8B" w:rsidRPr="003734FA">
        <w:rPr>
          <w:rFonts w:ascii="Trebuchet MS" w:hAnsi="Trebuchet MS" w:cs="Calibri"/>
          <w:kern w:val="32"/>
        </w:rPr>
        <w:t>și</w:t>
      </w:r>
      <w:r w:rsidRPr="003734FA">
        <w:rPr>
          <w:rFonts w:ascii="Trebuchet MS" w:hAnsi="Trebuchet MS" w:cs="Calibri"/>
          <w:kern w:val="32"/>
        </w:rPr>
        <w:t xml:space="preserve"> a </w:t>
      </w:r>
      <w:r w:rsidR="00114D8B" w:rsidRPr="003734FA">
        <w:rPr>
          <w:rFonts w:ascii="Trebuchet MS" w:hAnsi="Trebuchet MS" w:cs="Calibri"/>
          <w:kern w:val="32"/>
        </w:rPr>
        <w:t>obține</w:t>
      </w:r>
      <w:r w:rsidRPr="003734FA">
        <w:rPr>
          <w:rFonts w:ascii="Trebuchet MS" w:hAnsi="Trebuchet MS" w:cs="Calibri"/>
          <w:kern w:val="32"/>
        </w:rPr>
        <w:t xml:space="preserve"> astfel un avantaj care contravine obiectivelor măsurii?</w:t>
      </w:r>
    </w:p>
    <w:p w14:paraId="7FCFAF1B"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r w:rsidRPr="003734FA">
        <w:rPr>
          <w:rFonts w:ascii="Trebuchet MS" w:hAnsi="Trebuchet MS" w:cs="Calibri"/>
          <w:b/>
          <w:i/>
        </w:rPr>
        <w:t>DA</w:t>
      </w:r>
      <w:r w:rsidRPr="003734FA">
        <w:rPr>
          <w:rFonts w:ascii="Trebuchet MS" w:hAnsi="Trebuchet MS" w:cs="Calibri"/>
          <w:b/>
          <w:i/>
        </w:rPr>
        <w:sym w:font="Wingdings" w:char="F06F"/>
      </w:r>
      <w:r w:rsidRPr="003734FA">
        <w:rPr>
          <w:rFonts w:ascii="Trebuchet MS" w:hAnsi="Trebuchet MS" w:cs="Calibri"/>
          <w:b/>
          <w:i/>
        </w:rPr>
        <w:tab/>
        <w:t xml:space="preserve">   NU</w:t>
      </w:r>
      <w:r w:rsidRPr="003734FA">
        <w:rPr>
          <w:rFonts w:ascii="Trebuchet MS" w:hAnsi="Trebuchet MS" w:cs="Calibri"/>
          <w:b/>
          <w:i/>
        </w:rPr>
        <w:sym w:font="Wingdings" w:char="F06F"/>
      </w:r>
    </w:p>
    <w:p w14:paraId="5D7D8C5A" w14:textId="77777777" w:rsidR="00AE2722" w:rsidRPr="003734FA" w:rsidRDefault="00AE2722" w:rsidP="00AE2722">
      <w:pPr>
        <w:spacing w:after="0" w:line="240" w:lineRule="auto"/>
        <w:ind w:left="450" w:hanging="450"/>
        <w:contextualSpacing/>
        <w:jc w:val="both"/>
        <w:rPr>
          <w:rFonts w:ascii="Trebuchet MS" w:hAnsi="Trebuchet MS" w:cs="Calibri"/>
          <w:kern w:val="32"/>
        </w:rPr>
      </w:pPr>
    </w:p>
    <w:p w14:paraId="347E481D" w14:textId="77777777"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Exemple de condiții create artificial pentru a beneficia de plăți: </w:t>
      </w:r>
    </w:p>
    <w:p w14:paraId="6BA15E31" w14:textId="77777777" w:rsidR="00AE2722" w:rsidRPr="003734FA" w:rsidRDefault="00AE2722" w:rsidP="00AE2722">
      <w:pPr>
        <w:numPr>
          <w:ilvl w:val="0"/>
          <w:numId w:val="1"/>
        </w:num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Acțiunile propuse prin proiect sunt identice cu acțiunile unui proiect anterior depus de către același solicitant în cadrul aceluiași GAL și finanțat;</w:t>
      </w:r>
    </w:p>
    <w:p w14:paraId="28A77FF4" w14:textId="77777777" w:rsidR="00AE2722" w:rsidRPr="003734FA" w:rsidRDefault="00AE2722" w:rsidP="00AE2722">
      <w:pPr>
        <w:numPr>
          <w:ilvl w:val="0"/>
          <w:numId w:val="1"/>
        </w:num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Supraestimarea valorii proiectelor, prin bugetarea distinctă a unor acțiuni și activități comune, astfel:</w:t>
      </w:r>
    </w:p>
    <w:p w14:paraId="3CE47AC0" w14:textId="60E71484"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w:t>
      </w:r>
      <w:r w:rsidRPr="003734FA">
        <w:rPr>
          <w:rFonts w:ascii="Trebuchet MS" w:hAnsi="Trebuchet MS" w:cs="Calibri"/>
          <w:kern w:val="32"/>
        </w:rPr>
        <w:tab/>
        <w:t xml:space="preserve">cheltuieli pentru acțiuni de pregătire a acțiunilor de </w:t>
      </w:r>
      <w:r w:rsidR="00B5702A" w:rsidRPr="003734FA">
        <w:rPr>
          <w:rFonts w:ascii="Trebuchet MS" w:hAnsi="Trebuchet MS" w:cs="Calibri"/>
          <w:kern w:val="32"/>
        </w:rPr>
        <w:t xml:space="preserve">instruire </w:t>
      </w:r>
      <w:r w:rsidRPr="003734FA">
        <w:rPr>
          <w:rFonts w:ascii="Trebuchet MS" w:hAnsi="Trebuchet MS" w:cs="Calibri"/>
          <w:kern w:val="32"/>
        </w:rPr>
        <w:t xml:space="preserve">și informare bugetate separat pentru acțiunile de </w:t>
      </w:r>
      <w:r w:rsidR="00B5702A" w:rsidRPr="003734FA">
        <w:rPr>
          <w:rFonts w:ascii="Trebuchet MS" w:hAnsi="Trebuchet MS" w:cs="Calibri"/>
          <w:kern w:val="32"/>
        </w:rPr>
        <w:t xml:space="preserve">instruire </w:t>
      </w:r>
      <w:commentRangeStart w:id="1"/>
      <w:commentRangeEnd w:id="1"/>
      <w:r w:rsidRPr="003734FA">
        <w:rPr>
          <w:rFonts w:ascii="Trebuchet MS" w:hAnsi="Trebuchet MS" w:cs="Calibri"/>
          <w:kern w:val="32"/>
        </w:rPr>
        <w:t>și pentru cele de informare și difuzare de cunoștințe;</w:t>
      </w:r>
    </w:p>
    <w:p w14:paraId="2445D9B0" w14:textId="6D09A148"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w:t>
      </w:r>
      <w:r w:rsidRPr="003734FA">
        <w:rPr>
          <w:rFonts w:ascii="Trebuchet MS" w:hAnsi="Trebuchet MS" w:cs="Calibri"/>
          <w:kern w:val="32"/>
        </w:rPr>
        <w:tab/>
        <w:t xml:space="preserve">cheltuieli pentru managerul și experții care se ocupă de organizare, bugetate separat pentru activitățile de </w:t>
      </w:r>
      <w:r w:rsidR="00B5702A" w:rsidRPr="003734FA">
        <w:rPr>
          <w:rFonts w:ascii="Trebuchet MS" w:hAnsi="Trebuchet MS" w:cs="Calibri"/>
          <w:kern w:val="32"/>
        </w:rPr>
        <w:t xml:space="preserve">instruire </w:t>
      </w:r>
      <w:commentRangeStart w:id="2"/>
      <w:commentRangeEnd w:id="2"/>
      <w:r w:rsidRPr="003734FA">
        <w:rPr>
          <w:rFonts w:ascii="Trebuchet MS" w:hAnsi="Trebuchet MS" w:cs="Calibri"/>
          <w:kern w:val="32"/>
        </w:rPr>
        <w:t>și cele de informare și difuzare de cunoștințe;</w:t>
      </w:r>
    </w:p>
    <w:p w14:paraId="26BD08C9" w14:textId="4F44A77B" w:rsidR="00AE2722" w:rsidRPr="003734FA" w:rsidRDefault="00AE2722" w:rsidP="00AE2722">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w:t>
      </w:r>
      <w:r w:rsidRPr="003734FA">
        <w:rPr>
          <w:rFonts w:ascii="Trebuchet MS" w:hAnsi="Trebuchet MS" w:cs="Calibri"/>
          <w:kern w:val="32"/>
        </w:rPr>
        <w:tab/>
        <w:t xml:space="preserve">achiziționarea de servicii comune componentelor de </w:t>
      </w:r>
      <w:r w:rsidR="00B5702A" w:rsidRPr="003734FA">
        <w:rPr>
          <w:rFonts w:ascii="Trebuchet MS" w:hAnsi="Trebuchet MS" w:cs="Calibri"/>
          <w:kern w:val="32"/>
        </w:rPr>
        <w:t xml:space="preserve">instruire </w:t>
      </w:r>
      <w:commentRangeStart w:id="3"/>
      <w:commentRangeEnd w:id="3"/>
      <w:r w:rsidRPr="003734FA">
        <w:rPr>
          <w:rFonts w:ascii="Trebuchet MS" w:hAnsi="Trebuchet MS" w:cs="Calibri"/>
          <w:kern w:val="32"/>
        </w:rPr>
        <w:t xml:space="preserve">și informare și difuzare de cunoștințe din proiect în cadrul unor proceduri de achiziții distincte; </w:t>
      </w:r>
    </w:p>
    <w:p w14:paraId="3D06C450" w14:textId="77777777" w:rsidR="00AE2722" w:rsidRPr="003734FA" w:rsidRDefault="00AE2722" w:rsidP="00AE2722">
      <w:pPr>
        <w:numPr>
          <w:ilvl w:val="0"/>
          <w:numId w:val="1"/>
        </w:num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lastRenderedPageBreak/>
        <w:t>Alocare bugetară nejustificată la capitolul I din Bugetul indicativ în raport cu numărul participanților la acțiunile proiectului și cu durata activităților principale din proiect etc.</w:t>
      </w:r>
    </w:p>
    <w:p w14:paraId="47A5FADE" w14:textId="054DC062" w:rsidR="00AE2722" w:rsidRPr="003734FA" w:rsidRDefault="00AE2722" w:rsidP="00AE2722">
      <w:pPr>
        <w:numPr>
          <w:ilvl w:val="0"/>
          <w:numId w:val="1"/>
        </w:num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Durata totală de implementare a proiectului nejustificat de mare față de durata activităților principale din proiec</w:t>
      </w:r>
      <w:r w:rsidR="00114D8B">
        <w:rPr>
          <w:rFonts w:ascii="Trebuchet MS" w:hAnsi="Trebuchet MS" w:cs="Calibri"/>
          <w:kern w:val="32"/>
        </w:rPr>
        <w:t xml:space="preserve">t – cursuri, seminarii etc. </w:t>
      </w:r>
    </w:p>
    <w:p w14:paraId="4595ED44" w14:textId="77777777" w:rsidR="00AE2722" w:rsidRPr="003734FA" w:rsidRDefault="00AE2722" w:rsidP="00AE2722">
      <w:pPr>
        <w:spacing w:after="0" w:line="240" w:lineRule="auto"/>
        <w:ind w:left="450" w:hanging="450"/>
        <w:contextualSpacing/>
        <w:jc w:val="both"/>
        <w:rPr>
          <w:rFonts w:ascii="Trebuchet MS" w:hAnsi="Trebuchet MS" w:cs="Calibri"/>
          <w:b/>
          <w:i/>
        </w:rPr>
      </w:pPr>
    </w:p>
    <w:p w14:paraId="23BC22A5"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r w:rsidRPr="003734FA">
        <w:rPr>
          <w:rFonts w:ascii="Trebuchet MS" w:hAnsi="Trebuchet MS" w:cs="Calibri"/>
          <w:b/>
          <w:i/>
          <w:kern w:val="32"/>
        </w:rPr>
        <w:t>7. VERIFICAREA CRITERIILOR DE SELECȚIE APLICATE DE CĂTRE GAL</w:t>
      </w:r>
    </w:p>
    <w:p w14:paraId="0389DEB9" w14:textId="77777777" w:rsidR="00AE2722" w:rsidRPr="003734FA" w:rsidRDefault="00AE2722" w:rsidP="00AE2722">
      <w:pPr>
        <w:spacing w:after="0" w:line="240" w:lineRule="auto"/>
        <w:ind w:left="450" w:hanging="450"/>
        <w:contextualSpacing/>
        <w:jc w:val="both"/>
        <w:rPr>
          <w:rFonts w:ascii="Trebuchet MS" w:hAnsi="Trebuchet MS" w:cs="Calibri"/>
          <w:b/>
          <w:i/>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5747"/>
        <w:gridCol w:w="1329"/>
        <w:gridCol w:w="1327"/>
      </w:tblGrid>
      <w:tr w:rsidR="007977F4" w:rsidRPr="003734FA" w14:paraId="258FE1D1" w14:textId="6DDAAAA2" w:rsidTr="000A21C3">
        <w:tc>
          <w:tcPr>
            <w:tcW w:w="340" w:type="pct"/>
            <w:shd w:val="clear" w:color="auto" w:fill="auto"/>
            <w:vAlign w:val="center"/>
          </w:tcPr>
          <w:p w14:paraId="10767B9B" w14:textId="77777777" w:rsidR="00491F44" w:rsidRPr="003734FA" w:rsidRDefault="00491F44" w:rsidP="0090338F">
            <w:pPr>
              <w:spacing w:after="0"/>
              <w:rPr>
                <w:rFonts w:ascii="Trebuchet MS" w:hAnsi="Trebuchet MS"/>
                <w:b/>
              </w:rPr>
            </w:pPr>
            <w:r w:rsidRPr="003734FA">
              <w:rPr>
                <w:rFonts w:ascii="Trebuchet MS" w:hAnsi="Trebuchet MS"/>
                <w:b/>
              </w:rPr>
              <w:t>Nr. Ctr.</w:t>
            </w:r>
          </w:p>
        </w:tc>
        <w:tc>
          <w:tcPr>
            <w:tcW w:w="3187" w:type="pct"/>
            <w:shd w:val="clear" w:color="auto" w:fill="auto"/>
            <w:vAlign w:val="center"/>
          </w:tcPr>
          <w:p w14:paraId="2C709897" w14:textId="77777777" w:rsidR="00491F44" w:rsidRPr="003734FA" w:rsidRDefault="00491F44" w:rsidP="0090338F">
            <w:pPr>
              <w:spacing w:after="0"/>
              <w:rPr>
                <w:rFonts w:ascii="Trebuchet MS" w:hAnsi="Trebuchet MS"/>
                <w:b/>
              </w:rPr>
            </w:pPr>
            <w:r w:rsidRPr="003734FA">
              <w:rPr>
                <w:rFonts w:ascii="Trebuchet MS" w:hAnsi="Trebuchet MS"/>
                <w:b/>
              </w:rPr>
              <w:t>CRITERII DE SELECȚIE</w:t>
            </w:r>
          </w:p>
        </w:tc>
        <w:tc>
          <w:tcPr>
            <w:tcW w:w="737" w:type="pct"/>
            <w:shd w:val="clear" w:color="auto" w:fill="auto"/>
            <w:vAlign w:val="center"/>
          </w:tcPr>
          <w:p w14:paraId="769AA3EE" w14:textId="77777777" w:rsidR="00491F44" w:rsidRPr="003734FA" w:rsidRDefault="00491F44" w:rsidP="0090338F">
            <w:pPr>
              <w:spacing w:after="0"/>
              <w:rPr>
                <w:rFonts w:ascii="Trebuchet MS" w:hAnsi="Trebuchet MS"/>
                <w:b/>
              </w:rPr>
            </w:pPr>
            <w:r w:rsidRPr="003734FA">
              <w:rPr>
                <w:rFonts w:ascii="Trebuchet MS" w:hAnsi="Trebuchet MS"/>
                <w:b/>
              </w:rPr>
              <w:t>Punctaj</w:t>
            </w:r>
          </w:p>
        </w:tc>
        <w:tc>
          <w:tcPr>
            <w:tcW w:w="736" w:type="pct"/>
            <w:shd w:val="clear" w:color="auto" w:fill="auto"/>
          </w:tcPr>
          <w:p w14:paraId="78D104C8" w14:textId="2162B155" w:rsidR="00491F44" w:rsidRPr="003734FA" w:rsidRDefault="00491F44" w:rsidP="0090338F">
            <w:pPr>
              <w:spacing w:after="0"/>
              <w:rPr>
                <w:rFonts w:ascii="Trebuchet MS" w:hAnsi="Trebuchet MS"/>
                <w:b/>
              </w:rPr>
            </w:pPr>
            <w:r w:rsidRPr="003734FA">
              <w:rPr>
                <w:rFonts w:ascii="Trebuchet MS" w:hAnsi="Trebuchet MS"/>
                <w:b/>
              </w:rPr>
              <w:t>Punctaj acordat</w:t>
            </w:r>
          </w:p>
        </w:tc>
      </w:tr>
      <w:tr w:rsidR="007977F4" w:rsidRPr="003734FA" w14:paraId="3964EF6E" w14:textId="05B15748" w:rsidTr="000A21C3">
        <w:tc>
          <w:tcPr>
            <w:tcW w:w="340" w:type="pct"/>
            <w:shd w:val="clear" w:color="auto" w:fill="auto"/>
          </w:tcPr>
          <w:p w14:paraId="1BD6C840" w14:textId="77777777" w:rsidR="00491F44" w:rsidRPr="003734FA" w:rsidRDefault="00491F44" w:rsidP="0090338F">
            <w:pPr>
              <w:spacing w:after="0"/>
              <w:rPr>
                <w:rFonts w:ascii="Trebuchet MS" w:hAnsi="Trebuchet MS"/>
                <w:b/>
              </w:rPr>
            </w:pPr>
            <w:r w:rsidRPr="003734FA">
              <w:rPr>
                <w:rFonts w:ascii="Trebuchet MS" w:hAnsi="Trebuchet MS"/>
                <w:iCs/>
              </w:rPr>
              <w:t>CS1</w:t>
            </w:r>
          </w:p>
        </w:tc>
        <w:tc>
          <w:tcPr>
            <w:tcW w:w="3187" w:type="pct"/>
            <w:shd w:val="clear" w:color="auto" w:fill="auto"/>
          </w:tcPr>
          <w:p w14:paraId="19CCF101" w14:textId="77777777" w:rsidR="00491F44" w:rsidRPr="003734FA" w:rsidRDefault="00491F4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 xml:space="preserve">Mărimea grupului țintă, numărul producătorilor care vor participa la activitățile proiectului </w:t>
            </w:r>
          </w:p>
        </w:tc>
        <w:tc>
          <w:tcPr>
            <w:tcW w:w="737" w:type="pct"/>
            <w:shd w:val="clear" w:color="auto" w:fill="auto"/>
          </w:tcPr>
          <w:p w14:paraId="66467E37" w14:textId="77777777" w:rsidR="00491F44" w:rsidRPr="003734FA" w:rsidRDefault="00491F44" w:rsidP="0090338F">
            <w:pPr>
              <w:spacing w:after="0"/>
              <w:rPr>
                <w:rFonts w:ascii="Trebuchet MS" w:hAnsi="Trebuchet MS"/>
              </w:rPr>
            </w:pPr>
            <w:r w:rsidRPr="003734FA">
              <w:rPr>
                <w:rFonts w:ascii="Trebuchet MS" w:hAnsi="Trebuchet MS"/>
                <w:iCs/>
              </w:rPr>
              <w:t>Maxim 80 de puncte</w:t>
            </w:r>
          </w:p>
        </w:tc>
        <w:tc>
          <w:tcPr>
            <w:tcW w:w="736" w:type="pct"/>
            <w:shd w:val="clear" w:color="auto" w:fill="auto"/>
          </w:tcPr>
          <w:p w14:paraId="7F6E2AE9" w14:textId="77777777" w:rsidR="00491F44" w:rsidRPr="003734FA" w:rsidRDefault="00491F44" w:rsidP="0090338F">
            <w:pPr>
              <w:spacing w:after="0"/>
              <w:rPr>
                <w:rFonts w:ascii="Trebuchet MS" w:hAnsi="Trebuchet MS"/>
                <w:iCs/>
              </w:rPr>
            </w:pPr>
          </w:p>
        </w:tc>
      </w:tr>
      <w:tr w:rsidR="007977F4" w:rsidRPr="003734FA" w14:paraId="1F3EF396" w14:textId="407130F8" w:rsidTr="000A21C3">
        <w:tc>
          <w:tcPr>
            <w:tcW w:w="340" w:type="pct"/>
            <w:shd w:val="clear" w:color="auto" w:fill="auto"/>
          </w:tcPr>
          <w:p w14:paraId="70421491" w14:textId="77777777" w:rsidR="00491F44" w:rsidRPr="003734FA" w:rsidRDefault="00491F44" w:rsidP="0090338F">
            <w:pPr>
              <w:spacing w:after="0"/>
              <w:rPr>
                <w:rFonts w:ascii="Trebuchet MS" w:hAnsi="Trebuchet MS"/>
                <w:iCs/>
              </w:rPr>
            </w:pPr>
            <w:r w:rsidRPr="003734FA">
              <w:rPr>
                <w:rFonts w:ascii="Trebuchet MS" w:hAnsi="Trebuchet MS"/>
                <w:iCs/>
              </w:rPr>
              <w:t>1.1</w:t>
            </w:r>
          </w:p>
        </w:tc>
        <w:tc>
          <w:tcPr>
            <w:tcW w:w="3187" w:type="pct"/>
            <w:shd w:val="clear" w:color="auto" w:fill="auto"/>
          </w:tcPr>
          <w:p w14:paraId="321BF510" w14:textId="77777777" w:rsidR="00491F44" w:rsidRPr="003734FA" w:rsidRDefault="00491F4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Activități care vizează promovarea formelor asociative</w:t>
            </w:r>
          </w:p>
          <w:p w14:paraId="75954059" w14:textId="77777777" w:rsidR="00491F44" w:rsidRPr="003734FA" w:rsidRDefault="00491F44" w:rsidP="0090338F">
            <w:pPr>
              <w:pStyle w:val="BodyText3"/>
              <w:rPr>
                <w:rFonts w:ascii="Trebuchet MS" w:hAnsi="Trebuchet MS" w:cs="Calibri"/>
                <w:i/>
                <w:sz w:val="22"/>
                <w:szCs w:val="22"/>
                <w:lang w:val="ro-RO" w:eastAsia="en-US"/>
              </w:rPr>
            </w:pPr>
            <w:r w:rsidRPr="003734FA">
              <w:rPr>
                <w:rFonts w:ascii="Trebuchet MS" w:hAnsi="Trebuchet MS" w:cs="Calibri"/>
                <w:i/>
                <w:sz w:val="22"/>
                <w:szCs w:val="22"/>
                <w:lang w:val="ro-RO" w:eastAsia="en-US"/>
              </w:rPr>
              <w:t>Solicitantul a prevăzut în proiect implicarea a cel puțin 10 participanți la activitățile care vizează promovarea formelor asociative.</w:t>
            </w:r>
          </w:p>
        </w:tc>
        <w:tc>
          <w:tcPr>
            <w:tcW w:w="737" w:type="pct"/>
            <w:shd w:val="clear" w:color="auto" w:fill="auto"/>
          </w:tcPr>
          <w:p w14:paraId="79D298DB" w14:textId="77777777" w:rsidR="00491F44" w:rsidRPr="003734FA" w:rsidRDefault="00491F44" w:rsidP="0090338F">
            <w:pPr>
              <w:spacing w:after="0"/>
              <w:rPr>
                <w:rFonts w:ascii="Trebuchet MS" w:hAnsi="Trebuchet MS"/>
                <w:iCs/>
              </w:rPr>
            </w:pPr>
            <w:r w:rsidRPr="003734FA">
              <w:rPr>
                <w:rFonts w:ascii="Trebuchet MS" w:hAnsi="Trebuchet MS"/>
                <w:iCs/>
              </w:rPr>
              <w:t>20 de puncte</w:t>
            </w:r>
          </w:p>
        </w:tc>
        <w:tc>
          <w:tcPr>
            <w:tcW w:w="736" w:type="pct"/>
            <w:shd w:val="clear" w:color="auto" w:fill="auto"/>
          </w:tcPr>
          <w:p w14:paraId="51706B8A" w14:textId="77777777" w:rsidR="00491F44" w:rsidRPr="003734FA" w:rsidRDefault="00491F44" w:rsidP="0090338F">
            <w:pPr>
              <w:spacing w:after="0"/>
              <w:rPr>
                <w:rFonts w:ascii="Trebuchet MS" w:hAnsi="Trebuchet MS"/>
                <w:iCs/>
              </w:rPr>
            </w:pPr>
          </w:p>
        </w:tc>
      </w:tr>
      <w:tr w:rsidR="007977F4" w:rsidRPr="003734FA" w14:paraId="0BD38D8B" w14:textId="60DA77FB" w:rsidTr="000A21C3">
        <w:tc>
          <w:tcPr>
            <w:tcW w:w="340" w:type="pct"/>
            <w:shd w:val="clear" w:color="auto" w:fill="auto"/>
          </w:tcPr>
          <w:p w14:paraId="4D1375DE" w14:textId="77777777" w:rsidR="00491F44" w:rsidRPr="003734FA" w:rsidRDefault="00491F44" w:rsidP="0090338F">
            <w:pPr>
              <w:spacing w:after="0"/>
              <w:rPr>
                <w:rFonts w:ascii="Trebuchet MS" w:hAnsi="Trebuchet MS"/>
                <w:iCs/>
              </w:rPr>
            </w:pPr>
            <w:r w:rsidRPr="003734FA">
              <w:rPr>
                <w:rFonts w:ascii="Trebuchet MS" w:hAnsi="Trebuchet MS"/>
                <w:iCs/>
              </w:rPr>
              <w:t>1.2</w:t>
            </w:r>
          </w:p>
        </w:tc>
        <w:tc>
          <w:tcPr>
            <w:tcW w:w="3187" w:type="pct"/>
            <w:shd w:val="clear" w:color="auto" w:fill="auto"/>
          </w:tcPr>
          <w:p w14:paraId="7E9D9E36" w14:textId="77777777" w:rsidR="00491F44" w:rsidRPr="003734FA" w:rsidRDefault="00491F4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Activități premergătoare aderării la o schemă de calitate europeană sau națională</w:t>
            </w:r>
          </w:p>
          <w:p w14:paraId="7FCB7247" w14:textId="77777777" w:rsidR="00491F44" w:rsidRPr="003734FA" w:rsidRDefault="00491F44" w:rsidP="0090338F">
            <w:pPr>
              <w:pStyle w:val="BodyText3"/>
              <w:rPr>
                <w:rFonts w:ascii="Trebuchet MS" w:hAnsi="Trebuchet MS" w:cs="Calibri"/>
                <w:i/>
                <w:sz w:val="22"/>
                <w:szCs w:val="22"/>
                <w:lang w:val="ro-RO" w:eastAsia="en-US"/>
              </w:rPr>
            </w:pPr>
            <w:r w:rsidRPr="003734FA">
              <w:rPr>
                <w:rFonts w:ascii="Trebuchet MS" w:hAnsi="Trebuchet MS" w:cs="Calibri"/>
                <w:i/>
                <w:sz w:val="22"/>
                <w:szCs w:val="22"/>
                <w:lang w:val="ro-RO" w:eastAsia="en-US"/>
              </w:rPr>
              <w:t>Solicitantul a prevăzut în proiect implicarea a cel puțin 10 participanți la activitățile premergătoare aderării la o schemă de calitate europeană sau națională.</w:t>
            </w:r>
          </w:p>
        </w:tc>
        <w:tc>
          <w:tcPr>
            <w:tcW w:w="737" w:type="pct"/>
            <w:shd w:val="clear" w:color="auto" w:fill="auto"/>
          </w:tcPr>
          <w:p w14:paraId="3AEC06F4" w14:textId="77777777" w:rsidR="00491F44" w:rsidRPr="003734FA" w:rsidRDefault="00491F44" w:rsidP="0090338F">
            <w:pPr>
              <w:spacing w:after="0"/>
              <w:rPr>
                <w:rFonts w:ascii="Trebuchet MS" w:hAnsi="Trebuchet MS"/>
                <w:iCs/>
              </w:rPr>
            </w:pPr>
            <w:r w:rsidRPr="003734FA">
              <w:rPr>
                <w:rFonts w:ascii="Trebuchet MS" w:hAnsi="Trebuchet MS"/>
                <w:iCs/>
              </w:rPr>
              <w:t>20 de puncte</w:t>
            </w:r>
          </w:p>
        </w:tc>
        <w:tc>
          <w:tcPr>
            <w:tcW w:w="736" w:type="pct"/>
            <w:shd w:val="clear" w:color="auto" w:fill="auto"/>
          </w:tcPr>
          <w:p w14:paraId="3839B2C6" w14:textId="77777777" w:rsidR="00491F44" w:rsidRPr="003734FA" w:rsidRDefault="00491F44" w:rsidP="0090338F">
            <w:pPr>
              <w:spacing w:after="0"/>
              <w:rPr>
                <w:rFonts w:ascii="Trebuchet MS" w:hAnsi="Trebuchet MS"/>
                <w:iCs/>
              </w:rPr>
            </w:pPr>
          </w:p>
        </w:tc>
      </w:tr>
      <w:tr w:rsidR="007977F4" w:rsidRPr="003734FA" w14:paraId="48824A9C" w14:textId="188C2090" w:rsidTr="000A21C3">
        <w:tc>
          <w:tcPr>
            <w:tcW w:w="340" w:type="pct"/>
            <w:shd w:val="clear" w:color="auto" w:fill="auto"/>
          </w:tcPr>
          <w:p w14:paraId="4DE9CB3D" w14:textId="77777777" w:rsidR="00491F44" w:rsidRPr="003734FA" w:rsidRDefault="00491F44" w:rsidP="0090338F">
            <w:pPr>
              <w:spacing w:after="0"/>
              <w:rPr>
                <w:rFonts w:ascii="Trebuchet MS" w:hAnsi="Trebuchet MS"/>
                <w:iCs/>
              </w:rPr>
            </w:pPr>
            <w:r w:rsidRPr="003734FA">
              <w:rPr>
                <w:rFonts w:ascii="Trebuchet MS" w:hAnsi="Trebuchet MS"/>
                <w:iCs/>
              </w:rPr>
              <w:t>1.3</w:t>
            </w:r>
          </w:p>
        </w:tc>
        <w:tc>
          <w:tcPr>
            <w:tcW w:w="3187" w:type="pct"/>
            <w:shd w:val="clear" w:color="auto" w:fill="auto"/>
          </w:tcPr>
          <w:p w14:paraId="1D26B06A" w14:textId="77777777" w:rsidR="00491F44" w:rsidRPr="003734FA" w:rsidRDefault="00491F4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Activități care vizează instruirea fermierilor pe diferite teme relevante acestora</w:t>
            </w:r>
          </w:p>
          <w:p w14:paraId="704A9065" w14:textId="77777777" w:rsidR="00491F44" w:rsidRPr="003734FA" w:rsidRDefault="00491F44" w:rsidP="0090338F">
            <w:pPr>
              <w:pStyle w:val="BodyText3"/>
              <w:rPr>
                <w:rFonts w:ascii="Trebuchet MS" w:hAnsi="Trebuchet MS" w:cs="Calibri"/>
                <w:iCs/>
                <w:sz w:val="22"/>
                <w:szCs w:val="22"/>
                <w:lang w:val="ro-RO" w:eastAsia="en-US"/>
              </w:rPr>
            </w:pPr>
            <w:r w:rsidRPr="003734FA">
              <w:rPr>
                <w:rFonts w:ascii="Trebuchet MS" w:hAnsi="Trebuchet MS" w:cs="Calibri"/>
                <w:i/>
                <w:sz w:val="22"/>
                <w:szCs w:val="22"/>
                <w:lang w:val="ro-RO" w:eastAsia="en-US"/>
              </w:rPr>
              <w:t>Solicitantul a prevăzut în proiect implicarea a peste 100 participanți la activitățile care vizează instruirea fermierilor pe diferite teme relevante acestora.</w:t>
            </w:r>
          </w:p>
        </w:tc>
        <w:tc>
          <w:tcPr>
            <w:tcW w:w="737" w:type="pct"/>
            <w:shd w:val="clear" w:color="auto" w:fill="auto"/>
          </w:tcPr>
          <w:p w14:paraId="7792743D" w14:textId="77777777" w:rsidR="00491F44" w:rsidRPr="003734FA" w:rsidRDefault="00491F44" w:rsidP="0090338F">
            <w:pPr>
              <w:spacing w:after="0"/>
              <w:rPr>
                <w:rFonts w:ascii="Trebuchet MS" w:hAnsi="Trebuchet MS"/>
                <w:iCs/>
              </w:rPr>
            </w:pPr>
            <w:r w:rsidRPr="003734FA">
              <w:rPr>
                <w:rFonts w:ascii="Trebuchet MS" w:hAnsi="Trebuchet MS"/>
                <w:iCs/>
              </w:rPr>
              <w:t>40 de puncte</w:t>
            </w:r>
          </w:p>
        </w:tc>
        <w:tc>
          <w:tcPr>
            <w:tcW w:w="736" w:type="pct"/>
            <w:shd w:val="clear" w:color="auto" w:fill="auto"/>
          </w:tcPr>
          <w:p w14:paraId="52C9E47E" w14:textId="77777777" w:rsidR="00491F44" w:rsidRPr="003734FA" w:rsidRDefault="00491F44" w:rsidP="0090338F">
            <w:pPr>
              <w:spacing w:after="0"/>
              <w:rPr>
                <w:rFonts w:ascii="Trebuchet MS" w:hAnsi="Trebuchet MS"/>
                <w:iCs/>
              </w:rPr>
            </w:pPr>
          </w:p>
        </w:tc>
      </w:tr>
      <w:tr w:rsidR="007977F4" w:rsidRPr="003734FA" w14:paraId="79EFEDA9" w14:textId="264F87BF" w:rsidTr="000A21C3">
        <w:tc>
          <w:tcPr>
            <w:tcW w:w="340" w:type="pct"/>
            <w:shd w:val="clear" w:color="auto" w:fill="auto"/>
          </w:tcPr>
          <w:p w14:paraId="497525A7" w14:textId="77777777" w:rsidR="00491F44" w:rsidRPr="003734FA" w:rsidRDefault="00491F44" w:rsidP="0090338F">
            <w:pPr>
              <w:spacing w:after="0"/>
              <w:rPr>
                <w:rFonts w:ascii="Trebuchet MS" w:hAnsi="Trebuchet MS"/>
                <w:b/>
              </w:rPr>
            </w:pPr>
            <w:r w:rsidRPr="003734FA">
              <w:rPr>
                <w:rFonts w:ascii="Trebuchet MS" w:hAnsi="Trebuchet MS"/>
                <w:iCs/>
              </w:rPr>
              <w:t>CS2</w:t>
            </w:r>
          </w:p>
        </w:tc>
        <w:tc>
          <w:tcPr>
            <w:tcW w:w="3187" w:type="pct"/>
            <w:shd w:val="clear" w:color="auto" w:fill="auto"/>
          </w:tcPr>
          <w:p w14:paraId="2E324F7C" w14:textId="77777777" w:rsidR="00491F44" w:rsidRPr="003734FA" w:rsidRDefault="00491F4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Experiența solicitantului în domeniul proiectului demonstrat prin experți angajați sau cooptați;</w:t>
            </w:r>
          </w:p>
          <w:p w14:paraId="5B201D64" w14:textId="77777777" w:rsidR="00491F44" w:rsidRPr="003734FA" w:rsidRDefault="00491F44" w:rsidP="0090338F">
            <w:pPr>
              <w:pStyle w:val="ListParagraph"/>
              <w:tabs>
                <w:tab w:val="left" w:pos="668"/>
              </w:tabs>
              <w:autoSpaceDE w:val="0"/>
              <w:autoSpaceDN w:val="0"/>
              <w:adjustRightInd w:val="0"/>
              <w:ind w:left="0"/>
              <w:rPr>
                <w:rFonts w:ascii="Trebuchet MS" w:hAnsi="Trebuchet MS" w:cs="Arial"/>
                <w:b/>
                <w:bCs/>
              </w:rPr>
            </w:pPr>
            <w:r w:rsidRPr="003734FA">
              <w:rPr>
                <w:rFonts w:ascii="Trebuchet MS" w:eastAsia="Times New Roman" w:hAnsi="Trebuchet MS" w:cs="Calibri"/>
                <w:i/>
              </w:rPr>
              <w:t>Solicitantul a descris la punctul 4.5 din cererea de finanțare resursele umane implicate în proiect și demonstrează experiența fiecăruia de cel puțin 5 ani în activitățile ce urmează a fi desfășurate de aceștia.</w:t>
            </w:r>
          </w:p>
        </w:tc>
        <w:tc>
          <w:tcPr>
            <w:tcW w:w="737" w:type="pct"/>
            <w:shd w:val="clear" w:color="auto" w:fill="auto"/>
          </w:tcPr>
          <w:p w14:paraId="7A145AE5" w14:textId="77777777" w:rsidR="00491F44" w:rsidRPr="003734FA" w:rsidRDefault="00491F44" w:rsidP="0090338F">
            <w:pPr>
              <w:spacing w:after="0"/>
              <w:rPr>
                <w:rFonts w:ascii="Trebuchet MS" w:hAnsi="Trebuchet MS"/>
              </w:rPr>
            </w:pPr>
            <w:r w:rsidRPr="003734FA">
              <w:rPr>
                <w:rFonts w:ascii="Trebuchet MS" w:hAnsi="Trebuchet MS"/>
                <w:iCs/>
              </w:rPr>
              <w:t>20</w:t>
            </w:r>
          </w:p>
        </w:tc>
        <w:tc>
          <w:tcPr>
            <w:tcW w:w="736" w:type="pct"/>
            <w:shd w:val="clear" w:color="auto" w:fill="auto"/>
          </w:tcPr>
          <w:p w14:paraId="54177949" w14:textId="77777777" w:rsidR="00491F44" w:rsidRPr="003734FA" w:rsidRDefault="00491F44" w:rsidP="0090338F">
            <w:pPr>
              <w:spacing w:after="0"/>
              <w:rPr>
                <w:rFonts w:ascii="Trebuchet MS" w:hAnsi="Trebuchet MS"/>
                <w:iCs/>
              </w:rPr>
            </w:pPr>
          </w:p>
        </w:tc>
      </w:tr>
      <w:tr w:rsidR="007977F4" w:rsidRPr="003734FA" w14:paraId="7499A387" w14:textId="2394C9A0" w:rsidTr="000A21C3">
        <w:tc>
          <w:tcPr>
            <w:tcW w:w="3527" w:type="pct"/>
            <w:gridSpan w:val="2"/>
            <w:shd w:val="clear" w:color="auto" w:fill="auto"/>
            <w:vAlign w:val="center"/>
          </w:tcPr>
          <w:p w14:paraId="047D70F2" w14:textId="77777777" w:rsidR="00491F44" w:rsidRPr="003734FA" w:rsidRDefault="00491F44" w:rsidP="0090338F">
            <w:pPr>
              <w:spacing w:after="0"/>
              <w:rPr>
                <w:rFonts w:ascii="Trebuchet MS" w:hAnsi="Trebuchet MS"/>
                <w:b/>
              </w:rPr>
            </w:pPr>
            <w:r w:rsidRPr="003734FA">
              <w:rPr>
                <w:rFonts w:ascii="Trebuchet MS" w:hAnsi="Trebuchet MS"/>
                <w:b/>
              </w:rPr>
              <w:t>TOTAL</w:t>
            </w:r>
          </w:p>
        </w:tc>
        <w:tc>
          <w:tcPr>
            <w:tcW w:w="737" w:type="pct"/>
            <w:shd w:val="clear" w:color="auto" w:fill="auto"/>
            <w:vAlign w:val="center"/>
          </w:tcPr>
          <w:p w14:paraId="5B62B3D4" w14:textId="77777777" w:rsidR="00491F44" w:rsidRPr="003734FA" w:rsidRDefault="00491F44" w:rsidP="0090338F">
            <w:pPr>
              <w:spacing w:after="0"/>
              <w:rPr>
                <w:rFonts w:ascii="Trebuchet MS" w:hAnsi="Trebuchet MS"/>
                <w:b/>
              </w:rPr>
            </w:pPr>
            <w:r w:rsidRPr="003734FA">
              <w:rPr>
                <w:rFonts w:ascii="Trebuchet MS" w:hAnsi="Trebuchet MS"/>
                <w:b/>
              </w:rPr>
              <w:t>100</w:t>
            </w:r>
          </w:p>
        </w:tc>
        <w:tc>
          <w:tcPr>
            <w:tcW w:w="736" w:type="pct"/>
            <w:shd w:val="clear" w:color="auto" w:fill="auto"/>
          </w:tcPr>
          <w:p w14:paraId="1E07CC61" w14:textId="77777777" w:rsidR="00491F44" w:rsidRPr="003734FA" w:rsidRDefault="00491F44" w:rsidP="0090338F">
            <w:pPr>
              <w:spacing w:after="0"/>
              <w:rPr>
                <w:rFonts w:ascii="Trebuchet MS" w:hAnsi="Trebuchet MS"/>
                <w:b/>
              </w:rPr>
            </w:pPr>
          </w:p>
        </w:tc>
      </w:tr>
      <w:tr w:rsidR="000A21C3" w:rsidRPr="003734FA" w14:paraId="1614C73C" w14:textId="77777777" w:rsidTr="000A21C3">
        <w:tc>
          <w:tcPr>
            <w:tcW w:w="5000" w:type="pct"/>
            <w:gridSpan w:val="4"/>
            <w:shd w:val="clear" w:color="auto" w:fill="auto"/>
            <w:vAlign w:val="center"/>
          </w:tcPr>
          <w:p w14:paraId="1725EF79" w14:textId="455DF6F3" w:rsidR="000A21C3" w:rsidRPr="003734FA" w:rsidRDefault="000A21C3" w:rsidP="000A21C3">
            <w:pPr>
              <w:spacing w:after="0"/>
              <w:rPr>
                <w:rFonts w:ascii="Trebuchet MS" w:eastAsia="Times New Roman" w:hAnsi="Trebuchet MS"/>
                <w:bCs/>
                <w:lang w:eastAsia="fr-FR"/>
              </w:rPr>
            </w:pPr>
            <w:r w:rsidRPr="003734FA">
              <w:rPr>
                <w:rFonts w:ascii="Trebuchet MS" w:eastAsia="Times New Roman" w:hAnsi="Trebuchet MS"/>
                <w:b/>
                <w:bCs/>
                <w:lang w:eastAsia="fr-FR"/>
              </w:rPr>
              <w:t>PUNCTAJUL MINIM</w:t>
            </w:r>
            <w:r w:rsidRPr="003734FA">
              <w:rPr>
                <w:rFonts w:ascii="Trebuchet MS" w:eastAsia="Times New Roman" w:hAnsi="Trebuchet MS"/>
                <w:bCs/>
                <w:lang w:eastAsia="fr-FR"/>
              </w:rPr>
              <w:t xml:space="preserve"> admis la finanțare este de </w:t>
            </w:r>
            <w:r w:rsidRPr="003734FA">
              <w:rPr>
                <w:rFonts w:ascii="Trebuchet MS" w:eastAsia="Times New Roman" w:hAnsi="Trebuchet MS"/>
                <w:b/>
                <w:bCs/>
                <w:lang w:eastAsia="fr-FR"/>
              </w:rPr>
              <w:t>20 puncte</w:t>
            </w:r>
            <w:r w:rsidRPr="003734FA">
              <w:rPr>
                <w:rFonts w:ascii="Trebuchet MS" w:eastAsia="Times New Roman" w:hAnsi="Trebuchet MS"/>
                <w:bCs/>
                <w:lang w:eastAsia="fr-FR"/>
              </w:rPr>
              <w:t>.</w:t>
            </w:r>
          </w:p>
          <w:p w14:paraId="2560BB8B" w14:textId="77777777" w:rsidR="000A21C3" w:rsidRPr="003734FA" w:rsidRDefault="000A21C3" w:rsidP="000A21C3">
            <w:pPr>
              <w:spacing w:after="0"/>
              <w:rPr>
                <w:rFonts w:ascii="Trebuchet MS" w:eastAsia="Times New Roman" w:hAnsi="Trebuchet MS"/>
                <w:bCs/>
                <w:lang w:eastAsia="fr-FR"/>
              </w:rPr>
            </w:pPr>
          </w:p>
          <w:p w14:paraId="0B077B06" w14:textId="77777777" w:rsidR="000A21C3" w:rsidRPr="003734FA" w:rsidRDefault="000A21C3" w:rsidP="000A21C3">
            <w:pPr>
              <w:spacing w:after="0"/>
              <w:rPr>
                <w:rFonts w:ascii="Trebuchet MS" w:eastAsia="Times New Roman" w:hAnsi="Trebuchet MS"/>
                <w:b/>
                <w:bCs/>
                <w:lang w:eastAsia="fr-FR"/>
              </w:rPr>
            </w:pPr>
            <w:r w:rsidRPr="003734FA">
              <w:rPr>
                <w:rFonts w:ascii="Trebuchet MS" w:eastAsia="Times New Roman" w:hAnsi="Trebuchet MS"/>
                <w:b/>
                <w:bCs/>
                <w:lang w:eastAsia="fr-FR"/>
              </w:rPr>
              <w:t>DEPARTAJAREA PROIECTELOR CU ACELAȘI PUNCTAJ:</w:t>
            </w:r>
          </w:p>
          <w:p w14:paraId="39073925" w14:textId="77777777" w:rsidR="000A21C3" w:rsidRPr="003734FA" w:rsidRDefault="000A21C3" w:rsidP="000A21C3">
            <w:pPr>
              <w:pStyle w:val="NormalWeb"/>
              <w:overflowPunct w:val="0"/>
              <w:autoSpaceDE w:val="0"/>
              <w:spacing w:line="276" w:lineRule="auto"/>
              <w:jc w:val="both"/>
              <w:rPr>
                <w:rFonts w:ascii="Trebuchet MS" w:hAnsi="Trebuchet MS" w:cs="Calibri"/>
                <w:bCs/>
                <w:sz w:val="22"/>
                <w:szCs w:val="22"/>
                <w:lang w:val="ro-RO" w:eastAsia="fr-FR"/>
              </w:rPr>
            </w:pPr>
          </w:p>
          <w:p w14:paraId="65282179" w14:textId="77777777" w:rsidR="000A21C3" w:rsidRPr="003734FA" w:rsidRDefault="000A21C3" w:rsidP="000A21C3">
            <w:pPr>
              <w:pStyle w:val="NormalWeb"/>
              <w:overflowPunct w:val="0"/>
              <w:autoSpaceDE w:val="0"/>
              <w:spacing w:line="276" w:lineRule="auto"/>
              <w:jc w:val="both"/>
              <w:rPr>
                <w:rFonts w:ascii="Trebuchet MS" w:hAnsi="Trebuchet MS" w:cs="Calibri"/>
                <w:bCs/>
                <w:sz w:val="22"/>
                <w:szCs w:val="22"/>
                <w:lang w:val="ro-RO" w:eastAsia="fr-FR"/>
              </w:rPr>
            </w:pPr>
            <w:r w:rsidRPr="003734FA">
              <w:rPr>
                <w:rFonts w:ascii="Trebuchet MS" w:hAnsi="Trebuchet MS" w:cs="Calibri"/>
                <w:bCs/>
                <w:sz w:val="22"/>
                <w:szCs w:val="22"/>
                <w:lang w:val="ro-RO" w:eastAsia="fr-FR"/>
              </w:rPr>
              <w:t xml:space="preserve">Selecţia proiectelor se face în ordinea descrescătoare a punctajului de selecţie în cadrul alocării disponibile pentru sesiunea de selecție, iar în cazul proiectelor cu acelaşi punctaj, departajarea acestora se va face în ordinea depunerii proiectelor. </w:t>
            </w:r>
            <w:r w:rsidRPr="003734FA">
              <w:rPr>
                <w:rFonts w:ascii="Trebuchet MS" w:hAnsi="Trebuchet MS" w:cs="Calibri"/>
                <w:b/>
                <w:sz w:val="22"/>
                <w:szCs w:val="22"/>
                <w:lang w:val="ro-RO" w:eastAsia="fr-FR"/>
              </w:rPr>
              <w:t>Se va lua în considerare data și ora depunerii proiectului.</w:t>
            </w:r>
          </w:p>
          <w:p w14:paraId="573B395F" w14:textId="77777777" w:rsidR="000A21C3" w:rsidRPr="003734FA" w:rsidRDefault="000A21C3" w:rsidP="0090338F">
            <w:pPr>
              <w:spacing w:after="0"/>
              <w:rPr>
                <w:rFonts w:ascii="Trebuchet MS" w:hAnsi="Trebuchet MS"/>
                <w:b/>
              </w:rPr>
            </w:pPr>
          </w:p>
        </w:tc>
      </w:tr>
    </w:tbl>
    <w:p w14:paraId="17FEDD7D" w14:textId="77777777" w:rsidR="0084190C" w:rsidRPr="003734FA" w:rsidRDefault="0084190C" w:rsidP="0084190C">
      <w:pPr>
        <w:spacing w:after="0" w:line="240" w:lineRule="auto"/>
        <w:contextualSpacing/>
        <w:jc w:val="both"/>
        <w:rPr>
          <w:rFonts w:ascii="Trebuchet MS" w:hAnsi="Trebuchet MS" w:cs="Calibri"/>
          <w:b/>
          <w:kern w:val="32"/>
        </w:rPr>
      </w:pPr>
    </w:p>
    <w:p w14:paraId="6A7DBEF5" w14:textId="20E5F6DB" w:rsidR="0084190C" w:rsidRPr="003734FA" w:rsidRDefault="0084190C" w:rsidP="0084190C">
      <w:pPr>
        <w:spacing w:after="0" w:line="240" w:lineRule="auto"/>
        <w:contextualSpacing/>
        <w:jc w:val="both"/>
        <w:rPr>
          <w:rFonts w:ascii="Trebuchet MS" w:hAnsi="Trebuchet MS" w:cs="Calibri"/>
          <w:b/>
          <w:kern w:val="32"/>
        </w:rPr>
      </w:pPr>
      <w:r w:rsidRPr="003734FA">
        <w:rPr>
          <w:rFonts w:ascii="Trebuchet MS" w:hAnsi="Trebuchet MS" w:cs="Calibri"/>
          <w:b/>
          <w:kern w:val="32"/>
        </w:rPr>
        <w:t>DECIZIA REFERITOARE LA PROIECT - GAL</w:t>
      </w:r>
      <w:r w:rsidRPr="003734FA">
        <w:rPr>
          <w:rStyle w:val="FootnoteReference"/>
          <w:rFonts w:ascii="Trebuchet MS" w:hAnsi="Trebuchet MS" w:cs="Calibri"/>
          <w:b/>
          <w:kern w:val="32"/>
        </w:rPr>
        <w:footnoteReference w:id="1"/>
      </w:r>
    </w:p>
    <w:p w14:paraId="7513BA22" w14:textId="77777777" w:rsidR="0084190C" w:rsidRPr="003734FA" w:rsidRDefault="0084190C" w:rsidP="0084190C">
      <w:pPr>
        <w:spacing w:after="0" w:line="240" w:lineRule="auto"/>
        <w:ind w:left="450" w:hanging="450"/>
        <w:contextualSpacing/>
        <w:jc w:val="both"/>
        <w:rPr>
          <w:rFonts w:ascii="Trebuchet MS" w:hAnsi="Trebuchet MS" w:cs="Calibri"/>
          <w:b/>
          <w:kern w:val="32"/>
        </w:rPr>
      </w:pPr>
    </w:p>
    <w:p w14:paraId="10D8913B" w14:textId="77777777" w:rsidR="0084190C" w:rsidRPr="003734FA" w:rsidRDefault="0084190C" w:rsidP="0084190C">
      <w:p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PROIECTUL ESTE:</w:t>
      </w:r>
    </w:p>
    <w:p w14:paraId="5F48470B" w14:textId="77777777" w:rsidR="0084190C" w:rsidRPr="003734FA" w:rsidRDefault="0084190C" w:rsidP="0084190C">
      <w:pPr>
        <w:numPr>
          <w:ilvl w:val="0"/>
          <w:numId w:val="3"/>
        </w:num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ELIGIBIL ȘI SELECTAT</w:t>
      </w:r>
    </w:p>
    <w:p w14:paraId="72DA5D31" w14:textId="77777777" w:rsidR="0084190C" w:rsidRPr="003734FA" w:rsidRDefault="0084190C" w:rsidP="0084190C">
      <w:pPr>
        <w:numPr>
          <w:ilvl w:val="0"/>
          <w:numId w:val="3"/>
        </w:num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ELIGIBIL ȘI NESELECTAT</w:t>
      </w:r>
    </w:p>
    <w:p w14:paraId="3E3605BB" w14:textId="77777777" w:rsidR="0084190C" w:rsidRPr="003734FA" w:rsidRDefault="0084190C" w:rsidP="0084190C">
      <w:pPr>
        <w:numPr>
          <w:ilvl w:val="0"/>
          <w:numId w:val="3"/>
        </w:num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NEELIGIBIL</w:t>
      </w:r>
    </w:p>
    <w:p w14:paraId="53D39E52" w14:textId="77777777" w:rsidR="0084190C" w:rsidRPr="003734FA" w:rsidRDefault="0084190C" w:rsidP="00AE2722">
      <w:pPr>
        <w:spacing w:after="0" w:line="240" w:lineRule="auto"/>
        <w:ind w:left="450" w:hanging="450"/>
        <w:contextualSpacing/>
        <w:jc w:val="both"/>
        <w:rPr>
          <w:rFonts w:ascii="Trebuchet MS" w:hAnsi="Trebuchet MS" w:cs="Calibri"/>
          <w:b/>
          <w:kern w:val="32"/>
        </w:rPr>
      </w:pPr>
    </w:p>
    <w:p w14:paraId="4F436BBF" w14:textId="77777777" w:rsidR="0084190C" w:rsidRPr="003734FA" w:rsidRDefault="0084190C" w:rsidP="00AE2722">
      <w:pPr>
        <w:spacing w:after="0" w:line="240" w:lineRule="auto"/>
        <w:ind w:left="450" w:hanging="450"/>
        <w:contextualSpacing/>
        <w:jc w:val="both"/>
        <w:rPr>
          <w:rFonts w:ascii="Trebuchet MS" w:hAnsi="Trebuchet MS" w:cs="Calibri"/>
          <w:b/>
          <w:kern w:val="32"/>
        </w:rPr>
      </w:pPr>
    </w:p>
    <w:p w14:paraId="3EEDD2E2" w14:textId="77777777" w:rsidR="0084190C" w:rsidRPr="003734FA" w:rsidRDefault="0084190C" w:rsidP="0084190C">
      <w:pPr>
        <w:spacing w:after="0" w:line="240" w:lineRule="auto"/>
        <w:ind w:left="450" w:hanging="450"/>
        <w:jc w:val="both"/>
        <w:rPr>
          <w:rFonts w:ascii="Trebuchet MS" w:hAnsi="Trebuchet MS" w:cstheme="minorHAnsi"/>
        </w:rPr>
      </w:pPr>
      <w:r w:rsidRPr="003734FA">
        <w:rPr>
          <w:rFonts w:ascii="Trebuchet MS" w:hAnsi="Trebuchet MS" w:cstheme="minorHAnsi"/>
          <w:b/>
          <w:kern w:val="3"/>
        </w:rPr>
        <w:t>Verificat</w:t>
      </w:r>
      <w:r w:rsidRPr="003734FA">
        <w:rPr>
          <w:rFonts w:ascii="Trebuchet MS" w:hAnsi="Trebuchet MS" w:cstheme="minorHAnsi"/>
          <w:kern w:val="3"/>
        </w:rPr>
        <w:t>: Expert 2  .............</w:t>
      </w:r>
    </w:p>
    <w:p w14:paraId="44C00F0E" w14:textId="77777777" w:rsidR="0084190C" w:rsidRPr="003734FA" w:rsidRDefault="0084190C" w:rsidP="0084190C">
      <w:pPr>
        <w:spacing w:after="0" w:line="240" w:lineRule="auto"/>
        <w:ind w:left="450" w:hanging="450"/>
        <w:jc w:val="both"/>
        <w:rPr>
          <w:rFonts w:ascii="Trebuchet MS" w:hAnsi="Trebuchet MS" w:cstheme="minorHAnsi"/>
          <w:i/>
        </w:rPr>
      </w:pPr>
      <w:r w:rsidRPr="003734FA">
        <w:rPr>
          <w:rFonts w:ascii="Trebuchet MS" w:hAnsi="Trebuchet MS" w:cstheme="minorHAnsi"/>
          <w:i/>
        </w:rPr>
        <w:t>Nume/Prenume _______________________</w:t>
      </w:r>
    </w:p>
    <w:p w14:paraId="170E5598" w14:textId="77777777" w:rsidR="0084190C" w:rsidRPr="003734FA" w:rsidRDefault="0084190C" w:rsidP="0084190C">
      <w:pPr>
        <w:tabs>
          <w:tab w:val="left" w:pos="6120"/>
        </w:tabs>
        <w:spacing w:after="0" w:line="240" w:lineRule="auto"/>
        <w:ind w:left="450" w:hanging="450"/>
        <w:jc w:val="both"/>
        <w:rPr>
          <w:rFonts w:ascii="Trebuchet MS" w:hAnsi="Trebuchet MS" w:cstheme="minorHAnsi"/>
          <w:i/>
        </w:rPr>
      </w:pPr>
      <w:r w:rsidRPr="003734FA">
        <w:rPr>
          <w:rFonts w:ascii="Trebuchet MS" w:hAnsi="Trebuchet MS" w:cstheme="minorHAnsi"/>
          <w:i/>
        </w:rPr>
        <w:t>Semnătura __________</w:t>
      </w:r>
    </w:p>
    <w:p w14:paraId="1BF662F7" w14:textId="77777777" w:rsidR="0084190C" w:rsidRPr="003734FA" w:rsidRDefault="0084190C" w:rsidP="0084190C">
      <w:pPr>
        <w:tabs>
          <w:tab w:val="left" w:pos="6120"/>
        </w:tabs>
        <w:spacing w:after="0" w:line="240" w:lineRule="auto"/>
        <w:ind w:left="450" w:hanging="450"/>
        <w:jc w:val="both"/>
        <w:rPr>
          <w:rFonts w:ascii="Trebuchet MS" w:hAnsi="Trebuchet MS" w:cstheme="minorHAnsi"/>
          <w:i/>
        </w:rPr>
      </w:pPr>
      <w:r w:rsidRPr="003734FA">
        <w:rPr>
          <w:rFonts w:ascii="Trebuchet MS" w:hAnsi="Trebuchet MS" w:cstheme="minorHAnsi"/>
          <w:i/>
        </w:rPr>
        <w:t>Data_____/_____/_______</w:t>
      </w:r>
    </w:p>
    <w:p w14:paraId="563F60CA" w14:textId="77777777" w:rsidR="0084190C" w:rsidRPr="003734FA" w:rsidRDefault="0084190C" w:rsidP="0084190C">
      <w:pPr>
        <w:spacing w:after="0" w:line="240" w:lineRule="auto"/>
        <w:ind w:left="450" w:hanging="450"/>
        <w:jc w:val="both"/>
        <w:rPr>
          <w:rFonts w:ascii="Trebuchet MS" w:hAnsi="Trebuchet MS" w:cstheme="minorHAnsi"/>
          <w:kern w:val="3"/>
        </w:rPr>
      </w:pPr>
    </w:p>
    <w:p w14:paraId="58711506" w14:textId="77777777" w:rsidR="0084190C" w:rsidRPr="003734FA" w:rsidRDefault="0084190C" w:rsidP="0084190C">
      <w:pPr>
        <w:spacing w:after="0" w:line="240" w:lineRule="auto"/>
        <w:ind w:left="450" w:hanging="450"/>
        <w:jc w:val="both"/>
        <w:rPr>
          <w:rFonts w:ascii="Trebuchet MS" w:hAnsi="Trebuchet MS" w:cstheme="minorHAnsi"/>
        </w:rPr>
      </w:pPr>
      <w:r w:rsidRPr="003734FA">
        <w:rPr>
          <w:rFonts w:ascii="Trebuchet MS" w:hAnsi="Trebuchet MS" w:cstheme="minorHAnsi"/>
          <w:b/>
          <w:kern w:val="3"/>
        </w:rPr>
        <w:t>Întocmit</w:t>
      </w:r>
      <w:r w:rsidRPr="003734FA">
        <w:rPr>
          <w:rFonts w:ascii="Trebuchet MS" w:hAnsi="Trebuchet MS" w:cstheme="minorHAnsi"/>
          <w:kern w:val="3"/>
        </w:rPr>
        <w:t>: Expert  1 .............</w:t>
      </w:r>
    </w:p>
    <w:p w14:paraId="054079C0" w14:textId="77777777" w:rsidR="0084190C" w:rsidRPr="003734FA" w:rsidRDefault="0084190C" w:rsidP="0084190C">
      <w:pPr>
        <w:spacing w:after="0" w:line="240" w:lineRule="auto"/>
        <w:ind w:left="450" w:hanging="450"/>
        <w:jc w:val="both"/>
        <w:rPr>
          <w:rFonts w:ascii="Trebuchet MS" w:hAnsi="Trebuchet MS" w:cstheme="minorHAnsi"/>
          <w:i/>
        </w:rPr>
      </w:pPr>
      <w:r w:rsidRPr="003734FA">
        <w:rPr>
          <w:rFonts w:ascii="Trebuchet MS" w:hAnsi="Trebuchet MS" w:cstheme="minorHAnsi"/>
          <w:i/>
        </w:rPr>
        <w:t>Nume/Prenume _______________________</w:t>
      </w:r>
    </w:p>
    <w:p w14:paraId="158B63D0" w14:textId="77777777" w:rsidR="0084190C" w:rsidRPr="003734FA" w:rsidRDefault="0084190C" w:rsidP="0084190C">
      <w:pPr>
        <w:tabs>
          <w:tab w:val="left" w:pos="6120"/>
        </w:tabs>
        <w:spacing w:after="0" w:line="240" w:lineRule="auto"/>
        <w:ind w:left="450" w:hanging="450"/>
        <w:jc w:val="both"/>
        <w:rPr>
          <w:rFonts w:ascii="Trebuchet MS" w:hAnsi="Trebuchet MS" w:cstheme="minorHAnsi"/>
          <w:i/>
        </w:rPr>
      </w:pPr>
      <w:r w:rsidRPr="003734FA">
        <w:rPr>
          <w:rFonts w:ascii="Trebuchet MS" w:hAnsi="Trebuchet MS" w:cstheme="minorHAnsi"/>
          <w:i/>
        </w:rPr>
        <w:t>Semnătura __________</w:t>
      </w:r>
    </w:p>
    <w:p w14:paraId="1F80EAB9" w14:textId="77777777" w:rsidR="0084190C" w:rsidRPr="003734FA" w:rsidRDefault="0084190C" w:rsidP="0084190C">
      <w:pPr>
        <w:tabs>
          <w:tab w:val="left" w:pos="6120"/>
        </w:tabs>
        <w:spacing w:after="0" w:line="240" w:lineRule="auto"/>
        <w:ind w:left="450" w:hanging="450"/>
        <w:jc w:val="both"/>
        <w:rPr>
          <w:rFonts w:ascii="Trebuchet MS" w:hAnsi="Trebuchet MS" w:cstheme="minorHAnsi"/>
        </w:rPr>
      </w:pPr>
      <w:r w:rsidRPr="003734FA">
        <w:rPr>
          <w:rFonts w:ascii="Trebuchet MS" w:hAnsi="Trebuchet MS" w:cstheme="minorHAnsi"/>
          <w:i/>
        </w:rPr>
        <w:t>Data_____/_____/_______</w:t>
      </w:r>
    </w:p>
    <w:p w14:paraId="2FB96B9D"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p>
    <w:p w14:paraId="5492CFDE" w14:textId="77777777" w:rsidR="0084190C" w:rsidRPr="003734FA" w:rsidRDefault="0084190C" w:rsidP="0084190C">
      <w:pPr>
        <w:spacing w:after="0" w:line="240" w:lineRule="auto"/>
        <w:contextualSpacing/>
        <w:jc w:val="both"/>
        <w:rPr>
          <w:rFonts w:ascii="Trebuchet MS" w:hAnsi="Trebuchet MS" w:cs="Calibri"/>
          <w:b/>
          <w:kern w:val="32"/>
        </w:rPr>
      </w:pPr>
    </w:p>
    <w:p w14:paraId="05BA4570" w14:textId="7EF1F561" w:rsidR="0084190C" w:rsidRPr="003734FA" w:rsidRDefault="0084190C" w:rsidP="0084190C">
      <w:pPr>
        <w:spacing w:after="0" w:line="240" w:lineRule="auto"/>
        <w:contextualSpacing/>
        <w:jc w:val="both"/>
        <w:rPr>
          <w:rFonts w:ascii="Trebuchet MS" w:hAnsi="Trebuchet MS" w:cs="Calibri"/>
          <w:b/>
          <w:kern w:val="32"/>
        </w:rPr>
      </w:pPr>
      <w:r w:rsidRPr="003734FA">
        <w:rPr>
          <w:rFonts w:ascii="Trebuchet MS" w:hAnsi="Trebuchet MS" w:cs="Calibri"/>
          <w:b/>
          <w:kern w:val="32"/>
        </w:rPr>
        <w:t>DECIZIA REFERITOARE LA PROIECT - OJFIR</w:t>
      </w:r>
      <w:r w:rsidRPr="003734FA">
        <w:rPr>
          <w:rStyle w:val="FootnoteReference"/>
          <w:rFonts w:ascii="Trebuchet MS" w:hAnsi="Trebuchet MS" w:cs="Calibri"/>
          <w:b/>
          <w:kern w:val="32"/>
        </w:rPr>
        <w:footnoteReference w:id="2"/>
      </w:r>
    </w:p>
    <w:p w14:paraId="037F1FA6" w14:textId="77777777" w:rsidR="0084190C" w:rsidRPr="003734FA" w:rsidRDefault="0084190C" w:rsidP="00AE2722">
      <w:pPr>
        <w:spacing w:after="0" w:line="240" w:lineRule="auto"/>
        <w:ind w:left="450" w:hanging="450"/>
        <w:contextualSpacing/>
        <w:jc w:val="both"/>
        <w:rPr>
          <w:rFonts w:ascii="Trebuchet MS" w:hAnsi="Trebuchet MS" w:cs="Calibri"/>
          <w:b/>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1385"/>
        <w:gridCol w:w="1592"/>
        <w:gridCol w:w="1700"/>
      </w:tblGrid>
      <w:tr w:rsidR="0084190C" w:rsidRPr="003734FA" w14:paraId="5014AA9B" w14:textId="77777777" w:rsidTr="0090338F">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721C9E0C" w14:textId="2669BFE6" w:rsidR="0084190C" w:rsidRPr="003734FA" w:rsidRDefault="0084190C"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4EE8278C" w14:textId="77777777" w:rsidR="0084190C" w:rsidRPr="003734FA" w:rsidRDefault="0084190C" w:rsidP="0090338F">
            <w:pPr>
              <w:pStyle w:val="BodyText3"/>
              <w:rPr>
                <w:rFonts w:ascii="Trebuchet MS" w:hAnsi="Trebuchet MS" w:cs="Calibri"/>
                <w:b/>
                <w:iCs/>
                <w:sz w:val="22"/>
                <w:szCs w:val="22"/>
                <w:highlight w:val="yellow"/>
                <w:lang w:val="ro-RO" w:eastAsia="en-US"/>
              </w:rPr>
            </w:pPr>
            <w:r w:rsidRPr="003734FA">
              <w:rPr>
                <w:rFonts w:ascii="Trebuchet MS" w:hAnsi="Trebuchet MS" w:cs="Calibri"/>
                <w:b/>
                <w:iCs/>
                <w:sz w:val="22"/>
                <w:szCs w:val="22"/>
                <w:lang w:val="ro-RO" w:eastAsia="en-US"/>
              </w:rPr>
              <w:t>DA</w:t>
            </w:r>
          </w:p>
        </w:tc>
        <w:tc>
          <w:tcPr>
            <w:tcW w:w="883" w:type="pct"/>
            <w:tcBorders>
              <w:top w:val="single" w:sz="4" w:space="0" w:color="auto"/>
              <w:left w:val="single" w:sz="4" w:space="0" w:color="auto"/>
              <w:bottom w:val="single" w:sz="4" w:space="0" w:color="auto"/>
              <w:right w:val="single" w:sz="4" w:space="0" w:color="auto"/>
            </w:tcBorders>
          </w:tcPr>
          <w:p w14:paraId="3B4202FF" w14:textId="77777777" w:rsidR="0084190C" w:rsidRPr="003734FA" w:rsidRDefault="0084190C" w:rsidP="0090338F">
            <w:pPr>
              <w:pStyle w:val="BodyText3"/>
              <w:rPr>
                <w:rFonts w:ascii="Trebuchet MS" w:hAnsi="Trebuchet MS" w:cs="Calibri"/>
                <w:b/>
                <w:iCs/>
                <w:sz w:val="22"/>
                <w:szCs w:val="22"/>
                <w:lang w:val="ro-RO" w:eastAsia="en-US"/>
              </w:rPr>
            </w:pPr>
            <w:r w:rsidRPr="003734FA">
              <w:rPr>
                <w:rFonts w:ascii="Trebuchet MS" w:hAnsi="Trebuchet MS" w:cs="Calibri"/>
                <w:b/>
                <w:iCs/>
                <w:sz w:val="22"/>
                <w:szCs w:val="22"/>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6E79C202" w14:textId="77777777" w:rsidR="0084190C" w:rsidRPr="003734FA" w:rsidRDefault="0084190C" w:rsidP="0090338F">
            <w:pPr>
              <w:pStyle w:val="BodyText3"/>
              <w:rPr>
                <w:rFonts w:ascii="Trebuchet MS" w:hAnsi="Trebuchet MS" w:cs="Calibri"/>
                <w:b/>
                <w:iCs/>
                <w:sz w:val="22"/>
                <w:szCs w:val="22"/>
                <w:lang w:val="ro-RO" w:eastAsia="en-US"/>
              </w:rPr>
            </w:pPr>
            <w:r w:rsidRPr="003734FA">
              <w:rPr>
                <w:rFonts w:ascii="Trebuchet MS" w:hAnsi="Trebuchet MS" w:cs="Calibri"/>
                <w:b/>
                <w:iCs/>
                <w:sz w:val="22"/>
                <w:szCs w:val="22"/>
                <w:lang w:val="ro-RO" w:eastAsia="en-US"/>
              </w:rPr>
              <w:t xml:space="preserve">NU** </w:t>
            </w:r>
          </w:p>
        </w:tc>
      </w:tr>
      <w:tr w:rsidR="0084190C" w:rsidRPr="003734FA" w14:paraId="0614F414" w14:textId="77777777" w:rsidTr="0090338F">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43E1DB18" w14:textId="77777777" w:rsidR="0084190C" w:rsidRPr="003734FA" w:rsidRDefault="0084190C" w:rsidP="0090338F">
            <w:pPr>
              <w:pStyle w:val="BodyText3"/>
              <w:rPr>
                <w:rFonts w:ascii="Trebuchet MS" w:hAnsi="Trebuchet MS" w:cs="Calibri"/>
                <w:iCs/>
                <w:sz w:val="22"/>
                <w:szCs w:val="22"/>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4A9EF8F1" w14:textId="77777777" w:rsidR="0084190C" w:rsidRPr="003734FA" w:rsidRDefault="0084190C" w:rsidP="0084190C">
            <w:pPr>
              <w:pStyle w:val="BodyText3"/>
              <w:numPr>
                <w:ilvl w:val="0"/>
                <w:numId w:val="9"/>
              </w:numPr>
              <w:ind w:left="74" w:firstLine="0"/>
              <w:rPr>
                <w:rFonts w:ascii="Trebuchet MS" w:hAnsi="Trebuchet MS" w:cs="Calibri"/>
                <w:b/>
                <w:iCs/>
                <w:sz w:val="22"/>
                <w:szCs w:val="22"/>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4FC10B7E" w14:textId="77777777" w:rsidR="0084190C" w:rsidRPr="003734FA" w:rsidRDefault="0084190C" w:rsidP="0084190C">
            <w:pPr>
              <w:pStyle w:val="BodyText3"/>
              <w:numPr>
                <w:ilvl w:val="0"/>
                <w:numId w:val="9"/>
              </w:numPr>
              <w:ind w:left="91" w:firstLine="0"/>
              <w:rPr>
                <w:rFonts w:ascii="Trebuchet MS" w:hAnsi="Trebuchet MS" w:cs="Calibri"/>
                <w:b/>
                <w:iCs/>
                <w:sz w:val="22"/>
                <w:szCs w:val="22"/>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3BE2C7BA" w14:textId="77777777" w:rsidR="0084190C" w:rsidRPr="003734FA" w:rsidRDefault="0084190C" w:rsidP="0084190C">
            <w:pPr>
              <w:pStyle w:val="BodyText3"/>
              <w:numPr>
                <w:ilvl w:val="0"/>
                <w:numId w:val="9"/>
              </w:numPr>
              <w:ind w:left="91" w:firstLine="0"/>
              <w:rPr>
                <w:rFonts w:ascii="Trebuchet MS" w:hAnsi="Trebuchet MS" w:cs="Calibri"/>
                <w:b/>
                <w:iCs/>
                <w:sz w:val="22"/>
                <w:szCs w:val="22"/>
                <w:lang w:val="ro-RO" w:eastAsia="en-US"/>
              </w:rPr>
            </w:pPr>
          </w:p>
        </w:tc>
      </w:tr>
    </w:tbl>
    <w:p w14:paraId="6CE45E02" w14:textId="77777777" w:rsidR="0084190C" w:rsidRPr="003734FA" w:rsidRDefault="0084190C" w:rsidP="0084190C">
      <w:pPr>
        <w:spacing w:after="0"/>
        <w:jc w:val="both"/>
        <w:rPr>
          <w:rFonts w:ascii="Trebuchet MS" w:hAnsi="Trebuchet MS" w:cs="Calibri"/>
        </w:rPr>
      </w:pPr>
      <w:r w:rsidRPr="003734FA">
        <w:rPr>
          <w:rFonts w:ascii="Trebuchet MS" w:hAnsi="Trebuchet MS" w:cs="Calibri"/>
        </w:rPr>
        <w:t>* se vor completa documentele care au stat la baza deciziei de menținere a statutului de proiect selectat (</w:t>
      </w:r>
      <w:r w:rsidRPr="003734FA">
        <w:rPr>
          <w:rFonts w:ascii="Trebuchet MS" w:hAnsi="Trebuchet MS" w:cs="Calibri"/>
          <w:iCs/>
        </w:rPr>
        <w:t>Erată la Raportul de selecție, adresa DGDR – AM PNDR, decizia Direcției Generale Control Antifraudă și Inspecții din cadrul MADR</w:t>
      </w:r>
      <w:r w:rsidRPr="003734FA">
        <w:rPr>
          <w:rFonts w:ascii="Trebuchet MS" w:hAnsi="Trebuchet MS" w:cs="Calibri"/>
        </w:rPr>
        <w:t>), în cazul proiectelor pentru care au fost transmise Note de atenționare privind criteriile de selecție</w:t>
      </w:r>
    </w:p>
    <w:p w14:paraId="0FF75C27" w14:textId="77777777" w:rsidR="0084190C" w:rsidRPr="003734FA" w:rsidRDefault="0084190C" w:rsidP="0084190C">
      <w:pPr>
        <w:spacing w:after="0"/>
        <w:jc w:val="both"/>
        <w:rPr>
          <w:rFonts w:ascii="Trebuchet MS" w:hAnsi="Trebuchet MS" w:cs="Calibri"/>
        </w:rPr>
      </w:pPr>
      <w:r w:rsidRPr="003734FA">
        <w:rPr>
          <w:rFonts w:ascii="Trebuchet MS" w:hAnsi="Trebuchet MS" w:cs="Calibri"/>
        </w:rPr>
        <w:t>** se vor preciza documentele care modifică statutul de proiect selectat</w:t>
      </w:r>
    </w:p>
    <w:p w14:paraId="00EEA0DB" w14:textId="77777777" w:rsidR="0084190C" w:rsidRPr="003734FA" w:rsidRDefault="0084190C" w:rsidP="0084190C">
      <w:pPr>
        <w:spacing w:after="0" w:line="240" w:lineRule="auto"/>
        <w:contextualSpacing/>
        <w:jc w:val="both"/>
        <w:rPr>
          <w:rFonts w:ascii="Trebuchet MS" w:hAnsi="Trebuchet MS" w:cs="Calibri"/>
          <w:b/>
          <w:kern w:val="32"/>
        </w:rPr>
      </w:pPr>
      <w:r w:rsidRPr="003734FA">
        <w:rPr>
          <w:rFonts w:ascii="Trebuchet MS" w:hAnsi="Trebuchet MS" w:cs="Calibri"/>
          <w:b/>
          <w:kern w:val="32"/>
        </w:rPr>
        <w:t>DECIZIA REFERITOARE LA PROIECT</w:t>
      </w:r>
    </w:p>
    <w:p w14:paraId="5D9D967F" w14:textId="77777777" w:rsidR="0084190C" w:rsidRPr="003734FA" w:rsidRDefault="0084190C" w:rsidP="0084190C">
      <w:pPr>
        <w:spacing w:after="0" w:line="240" w:lineRule="auto"/>
        <w:ind w:left="450" w:hanging="450"/>
        <w:contextualSpacing/>
        <w:jc w:val="both"/>
        <w:rPr>
          <w:rFonts w:ascii="Trebuchet MS" w:hAnsi="Trebuchet MS" w:cs="Calibri"/>
          <w:b/>
          <w:kern w:val="32"/>
        </w:rPr>
      </w:pPr>
    </w:p>
    <w:p w14:paraId="01A37509" w14:textId="77777777" w:rsidR="0084190C" w:rsidRPr="003734FA" w:rsidRDefault="0084190C" w:rsidP="0084190C">
      <w:p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PROIECTUL ESTE:</w:t>
      </w:r>
    </w:p>
    <w:p w14:paraId="76CD929D" w14:textId="77777777" w:rsidR="0084190C" w:rsidRPr="003734FA" w:rsidRDefault="0084190C" w:rsidP="0084190C">
      <w:pPr>
        <w:numPr>
          <w:ilvl w:val="0"/>
          <w:numId w:val="3"/>
        </w:num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ELIGIBIL ȘI SELECTAT</w:t>
      </w:r>
    </w:p>
    <w:p w14:paraId="477E81A7" w14:textId="77777777" w:rsidR="0084190C" w:rsidRPr="003734FA" w:rsidRDefault="0084190C" w:rsidP="0084190C">
      <w:pPr>
        <w:numPr>
          <w:ilvl w:val="0"/>
          <w:numId w:val="3"/>
        </w:num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ELIGIBIL ȘI NESELECTAT</w:t>
      </w:r>
    </w:p>
    <w:p w14:paraId="5B40C958" w14:textId="77777777" w:rsidR="0084190C" w:rsidRPr="003734FA" w:rsidRDefault="0084190C" w:rsidP="0084190C">
      <w:pPr>
        <w:numPr>
          <w:ilvl w:val="0"/>
          <w:numId w:val="3"/>
        </w:num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NEELIGIBIL</w:t>
      </w:r>
    </w:p>
    <w:p w14:paraId="5F792177" w14:textId="77777777" w:rsidR="0084190C" w:rsidRPr="003734FA" w:rsidRDefault="0084190C" w:rsidP="0084190C">
      <w:pPr>
        <w:spacing w:after="0" w:line="240" w:lineRule="auto"/>
        <w:ind w:left="450" w:hanging="450"/>
        <w:contextualSpacing/>
        <w:jc w:val="both"/>
        <w:rPr>
          <w:rFonts w:ascii="Trebuchet MS" w:hAnsi="Trebuchet MS" w:cs="Calibri"/>
          <w:b/>
          <w:kern w:val="32"/>
        </w:rPr>
      </w:pPr>
    </w:p>
    <w:p w14:paraId="4505ACAB" w14:textId="77777777" w:rsidR="0084190C" w:rsidRPr="003734FA" w:rsidRDefault="0084190C" w:rsidP="0084190C">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b/>
          <w:kern w:val="32"/>
          <w:u w:val="single"/>
        </w:rPr>
      </w:pPr>
      <w:r w:rsidRPr="003734FA">
        <w:rPr>
          <w:rFonts w:ascii="Trebuchet MS" w:hAnsi="Trebuchet MS" w:cs="Calibri"/>
          <w:b/>
          <w:kern w:val="32"/>
          <w:u w:val="single"/>
        </w:rPr>
        <w:t>Observaţii:</w:t>
      </w:r>
    </w:p>
    <w:p w14:paraId="05BDFF2E" w14:textId="77777777" w:rsidR="0084190C" w:rsidRPr="003734FA" w:rsidRDefault="0084190C" w:rsidP="0084190C">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Se detaliază:</w:t>
      </w:r>
    </w:p>
    <w:p w14:paraId="64F34021" w14:textId="77777777" w:rsidR="0084190C" w:rsidRPr="003734FA" w:rsidRDefault="0084190C" w:rsidP="0084190C">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 pentru fiecare criteriu de eligibilitate care nu a fost îndeplinit, motivul neeligibilităţii, dacă este cazul, </w:t>
      </w:r>
    </w:p>
    <w:p w14:paraId="62F02992" w14:textId="77777777" w:rsidR="0084190C" w:rsidRPr="003734FA" w:rsidRDefault="0084190C" w:rsidP="0084190C">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motivul reducerii valorii eligibile, a valorii publice sau a intensităţii sprijinului, dacă este cazul,</w:t>
      </w:r>
    </w:p>
    <w:p w14:paraId="3277C259" w14:textId="77777777" w:rsidR="0084190C" w:rsidRPr="003734FA" w:rsidRDefault="0084190C" w:rsidP="0084190C">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lastRenderedPageBreak/>
        <w:t>- motivul pentru care expertul a bifat ”Nu este cazul”, dacă este cazul,</w:t>
      </w:r>
    </w:p>
    <w:p w14:paraId="376790EC" w14:textId="77777777" w:rsidR="0084190C" w:rsidRPr="003734FA" w:rsidRDefault="0084190C" w:rsidP="0084190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rebuchet MS" w:hAnsi="Trebuchet MS" w:cs="Calibri"/>
        </w:rPr>
      </w:pPr>
      <w:r w:rsidRPr="003734FA">
        <w:rPr>
          <w:rFonts w:ascii="Trebuchet MS" w:hAnsi="Trebuchet MS" w:cs="Calibri"/>
        </w:rPr>
        <w:t>.................................................................................................................................................................................................................................................................................................................................................................................................................................................................................</w:t>
      </w:r>
    </w:p>
    <w:p w14:paraId="1B2F773E" w14:textId="77777777" w:rsidR="0084190C" w:rsidRPr="003734FA" w:rsidRDefault="0084190C" w:rsidP="0084190C">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 </w:t>
      </w:r>
    </w:p>
    <w:p w14:paraId="06FE4045" w14:textId="77777777" w:rsidR="0084190C" w:rsidRPr="003734FA" w:rsidRDefault="0084190C" w:rsidP="0084190C">
      <w:p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Aprobat,</w:t>
      </w:r>
    </w:p>
    <w:p w14:paraId="62F45A20" w14:textId="77777777" w:rsidR="0084190C" w:rsidRPr="003734FA" w:rsidRDefault="0084190C" w:rsidP="0084190C">
      <w:pPr>
        <w:spacing w:after="0" w:line="240" w:lineRule="auto"/>
        <w:ind w:left="450" w:hanging="450"/>
        <w:contextualSpacing/>
        <w:jc w:val="both"/>
        <w:rPr>
          <w:rFonts w:ascii="Trebuchet MS" w:hAnsi="Trebuchet MS" w:cs="Calibri"/>
          <w:kern w:val="32"/>
        </w:rPr>
      </w:pPr>
      <w:r w:rsidRPr="003734FA">
        <w:rPr>
          <w:rFonts w:ascii="Trebuchet MS" w:hAnsi="Trebuchet MS" w:cs="Calibri"/>
          <w:kern w:val="32"/>
        </w:rPr>
        <w:t xml:space="preserve">Director  OJFIR </w:t>
      </w:r>
    </w:p>
    <w:p w14:paraId="53326D44"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Nume/Prenume _______________________</w:t>
      </w:r>
    </w:p>
    <w:p w14:paraId="5096BC45"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Semnătura __________</w:t>
      </w:r>
    </w:p>
    <w:p w14:paraId="41C1727E" w14:textId="77777777" w:rsidR="0084190C" w:rsidRPr="003734FA" w:rsidRDefault="0084190C" w:rsidP="0084190C">
      <w:pPr>
        <w:tabs>
          <w:tab w:val="left" w:pos="6120"/>
        </w:tabs>
        <w:spacing w:after="0" w:line="240" w:lineRule="auto"/>
        <w:ind w:left="450" w:hanging="450"/>
        <w:contextualSpacing/>
        <w:jc w:val="both"/>
        <w:rPr>
          <w:rFonts w:ascii="Trebuchet MS" w:eastAsia="Times New Roman" w:hAnsi="Trebuchet MS" w:cs="Calibri"/>
          <w:bCs/>
          <w:i/>
        </w:rPr>
      </w:pPr>
      <w:r w:rsidRPr="003734FA">
        <w:rPr>
          <w:rFonts w:ascii="Trebuchet MS" w:hAnsi="Trebuchet MS" w:cs="Calibri"/>
          <w:i/>
        </w:rPr>
        <w:t>Data_____/_____/_______</w:t>
      </w:r>
    </w:p>
    <w:p w14:paraId="355213EE" w14:textId="77777777" w:rsidR="0084190C" w:rsidRPr="003734FA" w:rsidRDefault="0084190C" w:rsidP="0084190C">
      <w:pPr>
        <w:spacing w:after="0" w:line="240" w:lineRule="auto"/>
        <w:ind w:left="450" w:hanging="450"/>
        <w:contextualSpacing/>
        <w:jc w:val="both"/>
        <w:rPr>
          <w:rFonts w:ascii="Trebuchet MS" w:hAnsi="Trebuchet MS" w:cs="Calibri"/>
          <w:kern w:val="32"/>
        </w:rPr>
      </w:pPr>
    </w:p>
    <w:p w14:paraId="28D3683B" w14:textId="3063BB7A" w:rsidR="0084190C" w:rsidRPr="003734FA" w:rsidRDefault="0084190C" w:rsidP="0084190C">
      <w:pPr>
        <w:spacing w:after="0" w:line="240" w:lineRule="auto"/>
        <w:ind w:left="450" w:hanging="450"/>
        <w:contextualSpacing/>
        <w:jc w:val="both"/>
        <w:rPr>
          <w:rFonts w:ascii="Trebuchet MS" w:hAnsi="Trebuchet MS" w:cs="Calibri"/>
          <w:kern w:val="32"/>
        </w:rPr>
      </w:pPr>
      <w:r w:rsidRPr="003734FA">
        <w:rPr>
          <w:rFonts w:ascii="Trebuchet MS" w:hAnsi="Trebuchet MS" w:cs="Calibri"/>
          <w:b/>
          <w:kern w:val="32"/>
        </w:rPr>
        <w:t>Avizat</w:t>
      </w:r>
      <w:r w:rsidRPr="003734FA">
        <w:rPr>
          <w:rFonts w:ascii="Trebuchet MS" w:hAnsi="Trebuchet MS" w:cs="Calibri"/>
          <w:kern w:val="32"/>
        </w:rPr>
        <w:t>: Şef Serviciu SLIN</w:t>
      </w:r>
      <w:r w:rsidR="00D411DB" w:rsidRPr="003734FA">
        <w:rPr>
          <w:rFonts w:ascii="Trebuchet MS" w:hAnsi="Trebuchet MS" w:cs="Calibri"/>
          <w:kern w:val="32"/>
        </w:rPr>
        <w:t>A</w:t>
      </w:r>
      <w:r w:rsidRPr="003734FA">
        <w:rPr>
          <w:rFonts w:ascii="Trebuchet MS" w:hAnsi="Trebuchet MS" w:cs="Calibri"/>
          <w:kern w:val="32"/>
        </w:rPr>
        <w:t xml:space="preserve"> OJFIR</w:t>
      </w:r>
    </w:p>
    <w:p w14:paraId="51525FF2"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Nume/Prenume _______________________</w:t>
      </w:r>
    </w:p>
    <w:p w14:paraId="6037AFD0"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Semnătura __________</w:t>
      </w:r>
    </w:p>
    <w:p w14:paraId="5360A3CA"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Data_____/_____/_______</w:t>
      </w:r>
    </w:p>
    <w:p w14:paraId="3D78656F" w14:textId="77777777" w:rsidR="0084190C" w:rsidRPr="003734FA" w:rsidRDefault="0084190C" w:rsidP="0084190C">
      <w:pPr>
        <w:spacing w:after="0" w:line="240" w:lineRule="auto"/>
        <w:ind w:left="450" w:hanging="450"/>
        <w:contextualSpacing/>
        <w:jc w:val="both"/>
        <w:rPr>
          <w:rFonts w:ascii="Trebuchet MS" w:hAnsi="Trebuchet MS" w:cs="Calibri"/>
          <w:kern w:val="32"/>
        </w:rPr>
      </w:pPr>
    </w:p>
    <w:p w14:paraId="4ED82020" w14:textId="2CD33A97" w:rsidR="0084190C" w:rsidRPr="003734FA" w:rsidRDefault="0084190C" w:rsidP="0084190C">
      <w:pPr>
        <w:spacing w:after="0" w:line="240" w:lineRule="auto"/>
        <w:ind w:left="450" w:hanging="450"/>
        <w:contextualSpacing/>
        <w:jc w:val="both"/>
        <w:rPr>
          <w:rFonts w:ascii="Trebuchet MS" w:hAnsi="Trebuchet MS" w:cs="Calibri"/>
          <w:kern w:val="32"/>
        </w:rPr>
      </w:pPr>
      <w:r w:rsidRPr="003734FA">
        <w:rPr>
          <w:rFonts w:ascii="Trebuchet MS" w:hAnsi="Trebuchet MS" w:cs="Calibri"/>
          <w:b/>
          <w:kern w:val="32"/>
        </w:rPr>
        <w:t>Verificat</w:t>
      </w:r>
      <w:r w:rsidRPr="003734FA">
        <w:rPr>
          <w:rFonts w:ascii="Trebuchet MS" w:hAnsi="Trebuchet MS" w:cs="Calibri"/>
          <w:kern w:val="32"/>
        </w:rPr>
        <w:t>: Expert 2  SLIN</w:t>
      </w:r>
      <w:r w:rsidR="00D411DB" w:rsidRPr="003734FA">
        <w:rPr>
          <w:rFonts w:ascii="Trebuchet MS" w:hAnsi="Trebuchet MS" w:cs="Calibri"/>
          <w:kern w:val="32"/>
        </w:rPr>
        <w:t>A</w:t>
      </w:r>
      <w:r w:rsidRPr="003734FA">
        <w:rPr>
          <w:rFonts w:ascii="Trebuchet MS" w:hAnsi="Trebuchet MS" w:cs="Calibri"/>
          <w:kern w:val="32"/>
        </w:rPr>
        <w:t xml:space="preserve"> OJFIR</w:t>
      </w:r>
    </w:p>
    <w:p w14:paraId="54554C6E"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Nume/Prenume _______________________</w:t>
      </w:r>
    </w:p>
    <w:p w14:paraId="67620BDF"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Semnătura __________</w:t>
      </w:r>
    </w:p>
    <w:p w14:paraId="376E6A24"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Data_____/_____/_______</w:t>
      </w:r>
    </w:p>
    <w:p w14:paraId="21EAB1C9" w14:textId="77777777" w:rsidR="0084190C" w:rsidRPr="003734FA" w:rsidRDefault="0084190C" w:rsidP="0084190C">
      <w:pPr>
        <w:spacing w:after="0" w:line="240" w:lineRule="auto"/>
        <w:ind w:left="450" w:hanging="450"/>
        <w:contextualSpacing/>
        <w:jc w:val="both"/>
        <w:rPr>
          <w:rFonts w:ascii="Trebuchet MS" w:hAnsi="Trebuchet MS" w:cs="Calibri"/>
          <w:kern w:val="32"/>
        </w:rPr>
      </w:pPr>
    </w:p>
    <w:p w14:paraId="43B3232B" w14:textId="3E7B7671" w:rsidR="0084190C" w:rsidRPr="003734FA" w:rsidRDefault="0084190C" w:rsidP="0084190C">
      <w:pPr>
        <w:spacing w:after="0" w:line="240" w:lineRule="auto"/>
        <w:ind w:left="450" w:hanging="450"/>
        <w:contextualSpacing/>
        <w:jc w:val="both"/>
        <w:rPr>
          <w:rFonts w:ascii="Trebuchet MS" w:hAnsi="Trebuchet MS" w:cs="Calibri"/>
          <w:kern w:val="32"/>
        </w:rPr>
      </w:pPr>
      <w:r w:rsidRPr="003734FA">
        <w:rPr>
          <w:rFonts w:ascii="Trebuchet MS" w:hAnsi="Trebuchet MS" w:cs="Calibri"/>
          <w:b/>
          <w:kern w:val="32"/>
        </w:rPr>
        <w:t>Întocmit</w:t>
      </w:r>
      <w:r w:rsidRPr="003734FA">
        <w:rPr>
          <w:rFonts w:ascii="Trebuchet MS" w:hAnsi="Trebuchet MS" w:cs="Calibri"/>
          <w:kern w:val="32"/>
        </w:rPr>
        <w:t>: Expert  1 SLIN</w:t>
      </w:r>
      <w:r w:rsidR="00D411DB" w:rsidRPr="003734FA">
        <w:rPr>
          <w:rFonts w:ascii="Trebuchet MS" w:hAnsi="Trebuchet MS" w:cs="Calibri"/>
          <w:kern w:val="32"/>
        </w:rPr>
        <w:t>A</w:t>
      </w:r>
      <w:r w:rsidRPr="003734FA">
        <w:rPr>
          <w:rFonts w:ascii="Trebuchet MS" w:hAnsi="Trebuchet MS" w:cs="Calibri"/>
          <w:kern w:val="32"/>
        </w:rPr>
        <w:t xml:space="preserve"> OJFIR</w:t>
      </w:r>
    </w:p>
    <w:p w14:paraId="4A58F679"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Nume/Prenume _______________________</w:t>
      </w:r>
    </w:p>
    <w:p w14:paraId="51F44F3B"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Semnătura __________</w:t>
      </w:r>
    </w:p>
    <w:p w14:paraId="24906B05" w14:textId="77777777" w:rsidR="0084190C" w:rsidRPr="003734FA" w:rsidRDefault="0084190C" w:rsidP="0084190C">
      <w:pPr>
        <w:tabs>
          <w:tab w:val="left" w:pos="6120"/>
        </w:tabs>
        <w:spacing w:after="0" w:line="240" w:lineRule="auto"/>
        <w:ind w:left="450" w:hanging="450"/>
        <w:contextualSpacing/>
        <w:jc w:val="both"/>
        <w:rPr>
          <w:rFonts w:ascii="Trebuchet MS" w:hAnsi="Trebuchet MS" w:cs="Calibri"/>
          <w:i/>
        </w:rPr>
      </w:pPr>
      <w:r w:rsidRPr="003734FA">
        <w:rPr>
          <w:rFonts w:ascii="Trebuchet MS" w:hAnsi="Trebuchet MS" w:cs="Calibri"/>
          <w:i/>
        </w:rPr>
        <w:t>Data_____/_____/_______</w:t>
      </w:r>
    </w:p>
    <w:p w14:paraId="21CFF779" w14:textId="77777777" w:rsidR="00BC6EE5" w:rsidRPr="003734FA" w:rsidRDefault="00BC6EE5" w:rsidP="00BC6EE5">
      <w:pPr>
        <w:spacing w:after="0" w:line="240" w:lineRule="auto"/>
        <w:ind w:left="450" w:hanging="450"/>
        <w:jc w:val="both"/>
        <w:rPr>
          <w:rFonts w:ascii="Trebuchet MS" w:hAnsi="Trebuchet MS" w:cstheme="minorHAnsi"/>
          <w:b/>
          <w:kern w:val="3"/>
        </w:rPr>
      </w:pPr>
    </w:p>
    <w:p w14:paraId="433DDA82" w14:textId="77777777" w:rsidR="00AE2722" w:rsidRPr="003734FA" w:rsidRDefault="00AE2722" w:rsidP="00AE2722">
      <w:pPr>
        <w:spacing w:before="120" w:after="120" w:line="240" w:lineRule="auto"/>
        <w:rPr>
          <w:rFonts w:ascii="Trebuchet MS" w:hAnsi="Trebuchet MS" w:cs="Calibri"/>
          <w:vanish/>
        </w:rPr>
      </w:pPr>
      <w:r w:rsidRPr="003734FA">
        <w:rPr>
          <w:rFonts w:ascii="Trebuchet MS" w:hAnsi="Trebuchet MS" w:cs="Calibri"/>
        </w:rPr>
        <w:br w:type="page"/>
      </w:r>
    </w:p>
    <w:p w14:paraId="36F48C03" w14:textId="1296B3D5" w:rsidR="00AE2722" w:rsidRPr="003734FA" w:rsidRDefault="00AE2722" w:rsidP="00AE2722">
      <w:pPr>
        <w:shd w:val="clear" w:color="auto" w:fill="D9D9D9"/>
        <w:overflowPunct w:val="0"/>
        <w:autoSpaceDE w:val="0"/>
        <w:autoSpaceDN w:val="0"/>
        <w:adjustRightInd w:val="0"/>
        <w:spacing w:before="120" w:after="120" w:line="240" w:lineRule="auto"/>
        <w:textAlignment w:val="baseline"/>
        <w:rPr>
          <w:rFonts w:ascii="Trebuchet MS" w:hAnsi="Trebuchet MS" w:cs="Calibri"/>
          <w:b/>
        </w:rPr>
      </w:pPr>
      <w:r w:rsidRPr="003734FA">
        <w:rPr>
          <w:rFonts w:ascii="Trebuchet MS" w:hAnsi="Trebuchet MS" w:cs="Calibri"/>
          <w:b/>
        </w:rPr>
        <w:lastRenderedPageBreak/>
        <w:t xml:space="preserve">METODOLOGIE DE APLICAT PENTRU VERIFICAREA CONDIŢIILOR DE </w:t>
      </w:r>
      <w:r w:rsidR="00BC6EE5" w:rsidRPr="003734FA">
        <w:rPr>
          <w:rFonts w:ascii="Trebuchet MS" w:hAnsi="Trebuchet MS" w:cs="Calibri"/>
          <w:b/>
        </w:rPr>
        <w:t xml:space="preserve">CONFORMITATE ȘI </w:t>
      </w:r>
      <w:r w:rsidRPr="003734FA">
        <w:rPr>
          <w:rFonts w:ascii="Trebuchet MS" w:hAnsi="Trebuchet MS" w:cs="Calibri"/>
          <w:b/>
        </w:rPr>
        <w:t>ELIGIBILITATE</w:t>
      </w:r>
    </w:p>
    <w:p w14:paraId="5EAC2050" w14:textId="77777777" w:rsidR="00AE2722" w:rsidRPr="003734FA" w:rsidRDefault="00AE2722" w:rsidP="00AE2722">
      <w:pPr>
        <w:overflowPunct w:val="0"/>
        <w:autoSpaceDE w:val="0"/>
        <w:autoSpaceDN w:val="0"/>
        <w:adjustRightInd w:val="0"/>
        <w:spacing w:before="120" w:after="120" w:line="240" w:lineRule="auto"/>
        <w:textAlignment w:val="baseline"/>
        <w:rPr>
          <w:rFonts w:ascii="Trebuchet MS" w:hAnsi="Trebuchet MS" w:cs="Calibri"/>
          <w:b/>
        </w:rPr>
      </w:pPr>
    </w:p>
    <w:p w14:paraId="0C607302" w14:textId="77777777" w:rsidR="00AE2722" w:rsidRPr="003734FA" w:rsidRDefault="00AE2722" w:rsidP="00AE2722">
      <w:pPr>
        <w:spacing w:before="120" w:after="120" w:line="240" w:lineRule="auto"/>
        <w:jc w:val="both"/>
        <w:rPr>
          <w:rFonts w:ascii="Trebuchet MS" w:hAnsi="Trebuchet MS" w:cs="Calibri"/>
          <w:b/>
          <w:kern w:val="32"/>
          <w:u w:val="single"/>
        </w:rPr>
      </w:pPr>
      <w:r w:rsidRPr="003734FA">
        <w:rPr>
          <w:rFonts w:ascii="Trebuchet MS" w:hAnsi="Trebuchet MS" w:cs="Calibri"/>
          <w:b/>
          <w:kern w:val="32"/>
          <w:u w:val="single"/>
        </w:rPr>
        <w:t>Atenție!</w:t>
      </w:r>
    </w:p>
    <w:p w14:paraId="6B28D450" w14:textId="77777777" w:rsidR="00AE2722" w:rsidRPr="003734FA" w:rsidRDefault="00AE2722" w:rsidP="00AE2722">
      <w:pPr>
        <w:spacing w:after="0" w:line="240" w:lineRule="auto"/>
        <w:jc w:val="both"/>
        <w:rPr>
          <w:rFonts w:ascii="Trebuchet MS" w:hAnsi="Trebuchet MS" w:cs="Calibri"/>
          <w:i/>
          <w:kern w:val="32"/>
        </w:rPr>
      </w:pPr>
      <w:r w:rsidRPr="003734FA">
        <w:rPr>
          <w:rFonts w:ascii="Trebuchet MS" w:hAnsi="Trebuchet MS" w:cs="Calibri"/>
          <w:i/>
          <w:kern w:val="32"/>
        </w:rPr>
        <w:t xml:space="preserve">Expertul verificator </w:t>
      </w:r>
      <w:r w:rsidRPr="003734FA">
        <w:rPr>
          <w:rFonts w:ascii="Trebuchet MS" w:eastAsia="Times New Roman" w:hAnsi="Trebuchet MS" w:cs="Calibri"/>
          <w:bCs/>
          <w:i/>
          <w:kern w:val="32"/>
        </w:rPr>
        <w:t>este</w:t>
      </w:r>
      <w:r w:rsidRPr="003734FA">
        <w:rPr>
          <w:rFonts w:ascii="Trebuchet MS" w:hAnsi="Trebuchet MS" w:cs="Calibri"/>
          <w:i/>
          <w:kern w:val="32"/>
        </w:rPr>
        <w:t xml:space="preserve"> obligat să solicite informații suplimentare în etapa de verificare a eligibilității, dacă este cazul, în următoarele situații: </w:t>
      </w:r>
    </w:p>
    <w:p w14:paraId="1865F0EF" w14:textId="77777777" w:rsidR="00AE2722" w:rsidRPr="003734FA" w:rsidRDefault="00AE2722" w:rsidP="00AE2722">
      <w:pPr>
        <w:numPr>
          <w:ilvl w:val="0"/>
          <w:numId w:val="7"/>
        </w:numPr>
        <w:spacing w:after="0"/>
        <w:ind w:left="0"/>
        <w:jc w:val="both"/>
        <w:rPr>
          <w:rFonts w:ascii="Trebuchet MS" w:hAnsi="Trebuchet MS" w:cs="Calibri"/>
          <w:i/>
          <w:kern w:val="32"/>
        </w:rPr>
      </w:pPr>
      <w:r w:rsidRPr="003734FA">
        <w:rPr>
          <w:rFonts w:ascii="Trebuchet MS" w:hAnsi="Trebuchet MS" w:cs="Calibri"/>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19D8BBA5" w14:textId="77777777" w:rsidR="00AE2722" w:rsidRPr="003734FA" w:rsidRDefault="00AE2722" w:rsidP="00AE2722">
      <w:pPr>
        <w:numPr>
          <w:ilvl w:val="0"/>
          <w:numId w:val="7"/>
        </w:numPr>
        <w:spacing w:after="0" w:line="240" w:lineRule="auto"/>
        <w:ind w:left="0"/>
        <w:jc w:val="both"/>
        <w:rPr>
          <w:rFonts w:ascii="Trebuchet MS" w:hAnsi="Trebuchet MS" w:cs="Calibri"/>
          <w:i/>
          <w:kern w:val="32"/>
        </w:rPr>
      </w:pPr>
      <w:r w:rsidRPr="003734FA">
        <w:rPr>
          <w:rFonts w:ascii="Trebuchet MS" w:hAnsi="Trebuchet MS" w:cs="Calibri"/>
          <w:i/>
          <w:kern w:val="32"/>
        </w:rPr>
        <w:t>informațiile prezentate sunt insuficiente pentru clarificarea unor criterii de eligiblitate/ de selecție;</w:t>
      </w:r>
    </w:p>
    <w:p w14:paraId="2AA372F9" w14:textId="77777777" w:rsidR="00AE2722" w:rsidRPr="003734FA" w:rsidRDefault="00AE2722" w:rsidP="00AE2722">
      <w:pPr>
        <w:numPr>
          <w:ilvl w:val="0"/>
          <w:numId w:val="7"/>
        </w:numPr>
        <w:spacing w:after="0" w:line="240" w:lineRule="auto"/>
        <w:ind w:left="0"/>
        <w:jc w:val="both"/>
        <w:rPr>
          <w:rFonts w:ascii="Trebuchet MS" w:hAnsi="Trebuchet MS" w:cs="Calibri"/>
          <w:i/>
          <w:kern w:val="32"/>
        </w:rPr>
      </w:pPr>
      <w:r w:rsidRPr="003734FA">
        <w:rPr>
          <w:rFonts w:ascii="Trebuchet MS" w:hAnsi="Trebuchet MS" w:cs="Calibri"/>
          <w:i/>
          <w:kern w:val="32"/>
        </w:rPr>
        <w:t>prezentarea unor informații contradictorii în cadrul documentelor aferente cererii de finanțare;</w:t>
      </w:r>
    </w:p>
    <w:p w14:paraId="5B7E7F9D" w14:textId="77777777" w:rsidR="00AE2722" w:rsidRPr="003734FA" w:rsidRDefault="00AE2722" w:rsidP="00AE2722">
      <w:pPr>
        <w:numPr>
          <w:ilvl w:val="0"/>
          <w:numId w:val="7"/>
        </w:numPr>
        <w:spacing w:after="0" w:line="240" w:lineRule="auto"/>
        <w:ind w:left="0"/>
        <w:jc w:val="both"/>
        <w:rPr>
          <w:rFonts w:ascii="Trebuchet MS" w:hAnsi="Trebuchet MS" w:cs="Calibri"/>
          <w:i/>
          <w:kern w:val="32"/>
        </w:rPr>
      </w:pPr>
      <w:r w:rsidRPr="003734FA">
        <w:rPr>
          <w:rFonts w:ascii="Trebuchet MS" w:hAnsi="Trebuchet MS" w:cs="Calibri"/>
          <w:i/>
          <w:kern w:val="32"/>
        </w:rPr>
        <w:t>prezentarea unor documente obligatorii specifice proiectului, care nu respectă formatul standard (nu sunt conforme);</w:t>
      </w:r>
    </w:p>
    <w:p w14:paraId="1EF29CFA" w14:textId="77777777" w:rsidR="00AE2722" w:rsidRPr="003734FA" w:rsidRDefault="00AE2722" w:rsidP="00AE2722">
      <w:pPr>
        <w:numPr>
          <w:ilvl w:val="0"/>
          <w:numId w:val="7"/>
        </w:numPr>
        <w:spacing w:after="0" w:line="240" w:lineRule="auto"/>
        <w:ind w:left="0"/>
        <w:jc w:val="both"/>
        <w:rPr>
          <w:rFonts w:ascii="Trebuchet MS" w:hAnsi="Trebuchet MS" w:cs="Calibri"/>
          <w:i/>
          <w:kern w:val="32"/>
        </w:rPr>
      </w:pPr>
      <w:r w:rsidRPr="003734FA">
        <w:rPr>
          <w:rFonts w:ascii="Trebuchet MS" w:hAnsi="Trebuchet MS" w:cs="Calibri"/>
          <w:i/>
          <w:kern w:val="32"/>
        </w:rPr>
        <w:t>necesitatea corectării bugetului indicativ;</w:t>
      </w:r>
    </w:p>
    <w:p w14:paraId="5C7CEEB9" w14:textId="77777777" w:rsidR="00AE2722" w:rsidRPr="003734FA" w:rsidRDefault="00AE2722" w:rsidP="00AE2722">
      <w:pPr>
        <w:numPr>
          <w:ilvl w:val="0"/>
          <w:numId w:val="7"/>
        </w:numPr>
        <w:spacing w:after="0" w:line="240" w:lineRule="auto"/>
        <w:ind w:left="0"/>
        <w:jc w:val="both"/>
        <w:rPr>
          <w:rFonts w:ascii="Trebuchet MS" w:hAnsi="Trebuchet MS" w:cs="Calibri"/>
          <w:i/>
          <w:kern w:val="32"/>
        </w:rPr>
      </w:pPr>
      <w:r w:rsidRPr="003734FA">
        <w:rPr>
          <w:rFonts w:ascii="Trebuchet MS" w:hAnsi="Trebuchet MS" w:cs="Calibri"/>
          <w:i/>
          <w:kern w:val="32"/>
        </w:rPr>
        <w:t>în cazul în care expertul are o suspiciune legată de crearea unor condiții artificiale.</w:t>
      </w:r>
    </w:p>
    <w:p w14:paraId="60DAF958" w14:textId="77777777" w:rsidR="003E169C" w:rsidRPr="003734FA" w:rsidRDefault="003E169C" w:rsidP="003E169C">
      <w:pPr>
        <w:spacing w:after="0"/>
        <w:jc w:val="both"/>
        <w:rPr>
          <w:rFonts w:ascii="Trebuchet MS" w:hAnsi="Trebuchet MS" w:cstheme="minorHAnsi"/>
          <w:b/>
        </w:rPr>
      </w:pPr>
      <w:r w:rsidRPr="003734FA">
        <w:rPr>
          <w:rFonts w:ascii="Trebuchet MS" w:hAnsi="Trebuchet MS" w:cstheme="minorHAnsi"/>
          <w:b/>
        </w:rPr>
        <w:t>METODOLOGIE DE VERIFICARE A CRITERIILOR DE CONFORMITATE:</w:t>
      </w:r>
    </w:p>
    <w:p w14:paraId="4B9C9A62" w14:textId="77777777" w:rsidR="003E169C" w:rsidRPr="003734FA" w:rsidRDefault="003E169C" w:rsidP="003E169C">
      <w:pPr>
        <w:spacing w:after="0"/>
        <w:jc w:val="both"/>
        <w:rPr>
          <w:rFonts w:ascii="Trebuchet MS" w:hAnsi="Trebuchet MS" w:cstheme="minorHAnsi"/>
          <w:b/>
        </w:rPr>
      </w:pPr>
    </w:p>
    <w:p w14:paraId="51DB6D47" w14:textId="77777777" w:rsidR="003E169C" w:rsidRPr="003734FA" w:rsidRDefault="003E169C" w:rsidP="003E169C">
      <w:pPr>
        <w:pStyle w:val="ListParagraph"/>
        <w:numPr>
          <w:ilvl w:val="0"/>
          <w:numId w:val="14"/>
        </w:numPr>
        <w:spacing w:after="0" w:line="240" w:lineRule="auto"/>
        <w:jc w:val="both"/>
        <w:rPr>
          <w:rFonts w:ascii="Trebuchet MS" w:hAnsi="Trebuchet MS" w:cstheme="minorHAnsi"/>
          <w:b/>
        </w:rPr>
      </w:pPr>
      <w:r w:rsidRPr="003734FA">
        <w:rPr>
          <w:rFonts w:ascii="Trebuchet MS" w:hAnsi="Trebuchet MS" w:cstheme="minorHAnsi"/>
          <w:b/>
        </w:rPr>
        <w:t>Solicitantul a utilizat ultima variantă de pe site-ul GAL a Cererii de Finanţare?</w:t>
      </w:r>
    </w:p>
    <w:p w14:paraId="69FC282A" w14:textId="77777777" w:rsidR="003E169C" w:rsidRPr="003734FA" w:rsidRDefault="003E169C" w:rsidP="003E169C">
      <w:pPr>
        <w:spacing w:after="0"/>
        <w:ind w:left="720"/>
        <w:jc w:val="both"/>
        <w:rPr>
          <w:rFonts w:ascii="Trebuchet MS" w:hAnsi="Trebuchet MS" w:cstheme="minorHAnsi"/>
        </w:rPr>
      </w:pPr>
    </w:p>
    <w:p w14:paraId="099DB844" w14:textId="0C30EB70" w:rsidR="003E169C" w:rsidRPr="003734FA" w:rsidRDefault="003E169C" w:rsidP="003E169C">
      <w:pPr>
        <w:spacing w:after="0"/>
        <w:jc w:val="both"/>
        <w:rPr>
          <w:rFonts w:ascii="Trebuchet MS" w:hAnsi="Trebuchet MS" w:cstheme="minorHAnsi"/>
        </w:rPr>
      </w:pPr>
      <w:r w:rsidRPr="003734FA">
        <w:rPr>
          <w:rFonts w:ascii="Trebuchet MS" w:hAnsi="Trebuchet MS" w:cstheme="minorHAnsi"/>
        </w:rPr>
        <w:t xml:space="preserve">Se verifica pe site-ul GAL daca solicitantul a utilizat ultima varianta a cererii de finantare aferenta </w:t>
      </w:r>
      <w:r w:rsidR="003734FA" w:rsidRPr="003734FA">
        <w:rPr>
          <w:rFonts w:ascii="Trebuchet MS" w:hAnsi="Trebuchet MS" w:cstheme="minorHAnsi"/>
        </w:rPr>
        <w:t>măsurii</w:t>
      </w:r>
      <w:r w:rsidRPr="003734FA">
        <w:rPr>
          <w:rFonts w:ascii="Trebuchet MS" w:hAnsi="Trebuchet MS" w:cstheme="minorHAnsi"/>
        </w:rPr>
        <w:t>.</w:t>
      </w:r>
    </w:p>
    <w:p w14:paraId="02B2B67D" w14:textId="59AE50B7" w:rsidR="003E169C" w:rsidRPr="003734FA" w:rsidRDefault="003E169C" w:rsidP="003E169C">
      <w:pPr>
        <w:spacing w:after="0"/>
        <w:jc w:val="both"/>
        <w:rPr>
          <w:rFonts w:ascii="Trebuchet MS" w:hAnsi="Trebuchet MS" w:cstheme="minorHAnsi"/>
        </w:rPr>
      </w:pPr>
      <w:r w:rsidRPr="003734FA">
        <w:rPr>
          <w:rFonts w:ascii="Trebuchet MS" w:hAnsi="Trebuchet MS" w:cstheme="minorHAnsi"/>
        </w:rPr>
        <w:t xml:space="preserve">Daca a utilizat varianta anterioara (nu cea existenta pe site-ul GAL), expertul solicita prin </w:t>
      </w:r>
      <w:r w:rsidR="003734FA" w:rsidRPr="003734FA">
        <w:rPr>
          <w:rFonts w:ascii="Trebuchet MS" w:hAnsi="Trebuchet MS" w:cstheme="minorHAnsi"/>
        </w:rPr>
        <w:t>informații</w:t>
      </w:r>
      <w:r w:rsidRPr="003734FA">
        <w:rPr>
          <w:rFonts w:ascii="Trebuchet MS" w:hAnsi="Trebuchet MS" w:cstheme="minorHAnsi"/>
        </w:rPr>
        <w:t xml:space="preserve"> suplimentare corectarea.</w:t>
      </w:r>
    </w:p>
    <w:p w14:paraId="1D0F8C37" w14:textId="77777777" w:rsidR="003E169C" w:rsidRPr="003734FA" w:rsidRDefault="003E169C" w:rsidP="003E169C">
      <w:pPr>
        <w:spacing w:after="0"/>
        <w:jc w:val="both"/>
        <w:rPr>
          <w:rFonts w:ascii="Trebuchet MS" w:hAnsi="Trebuchet MS" w:cstheme="minorHAnsi"/>
        </w:rPr>
      </w:pPr>
    </w:p>
    <w:p w14:paraId="7882D34D" w14:textId="77777777" w:rsidR="003E169C" w:rsidRPr="003734FA" w:rsidRDefault="003E169C" w:rsidP="003E169C">
      <w:pPr>
        <w:pStyle w:val="ListParagraph"/>
        <w:numPr>
          <w:ilvl w:val="0"/>
          <w:numId w:val="14"/>
        </w:numPr>
        <w:spacing w:after="0" w:line="240" w:lineRule="auto"/>
        <w:ind w:left="360"/>
        <w:jc w:val="both"/>
        <w:rPr>
          <w:rFonts w:ascii="Trebuchet MS" w:hAnsi="Trebuchet MS" w:cstheme="minorHAnsi"/>
          <w:b/>
        </w:rPr>
      </w:pPr>
      <w:r w:rsidRPr="003734FA">
        <w:rPr>
          <w:rFonts w:ascii="Trebuchet MS" w:hAnsi="Trebuchet MS" w:cstheme="minorHAnsi"/>
          <w:b/>
        </w:rPr>
        <w:t>Dosarul Cererii de Finanţare este legat, iar documentele pe care le conţine sunt numerotate de către solicitant?</w:t>
      </w:r>
    </w:p>
    <w:p w14:paraId="4DF12017" w14:textId="77777777" w:rsidR="003E169C" w:rsidRPr="003734FA" w:rsidRDefault="003E169C" w:rsidP="003E169C">
      <w:pPr>
        <w:spacing w:after="0"/>
        <w:ind w:left="720"/>
        <w:jc w:val="both"/>
        <w:rPr>
          <w:rFonts w:ascii="Trebuchet MS" w:eastAsia="Times New Roman" w:hAnsi="Trebuchet MS" w:cstheme="minorHAnsi"/>
        </w:rPr>
      </w:pPr>
    </w:p>
    <w:p w14:paraId="3668FA95" w14:textId="3D52075A" w:rsidR="003E169C" w:rsidRPr="003734FA" w:rsidRDefault="003E169C" w:rsidP="003E169C">
      <w:pPr>
        <w:spacing w:after="0"/>
        <w:jc w:val="both"/>
        <w:rPr>
          <w:rFonts w:ascii="Trebuchet MS" w:eastAsia="Times New Roman" w:hAnsi="Trebuchet MS" w:cstheme="minorHAnsi"/>
        </w:rPr>
      </w:pPr>
      <w:r w:rsidRPr="003734FA">
        <w:rPr>
          <w:rFonts w:ascii="Trebuchet MS" w:eastAsia="Times New Roman" w:hAnsi="Trebuchet MS" w:cstheme="minorHAnsi"/>
        </w:rPr>
        <w:t xml:space="preserve">Se verifica daca Dosarul cererii de finantare este legat, iar documentele pe care le </w:t>
      </w:r>
      <w:r w:rsidR="003734FA" w:rsidRPr="003734FA">
        <w:rPr>
          <w:rFonts w:ascii="Trebuchet MS" w:eastAsia="Times New Roman" w:hAnsi="Trebuchet MS" w:cstheme="minorHAnsi"/>
        </w:rPr>
        <w:t>conține</w:t>
      </w:r>
      <w:r w:rsidRPr="003734FA">
        <w:rPr>
          <w:rFonts w:ascii="Trebuchet MS" w:eastAsia="Times New Roman" w:hAnsi="Trebuchet MS" w:cstheme="minorHAnsi"/>
        </w:rPr>
        <w:t xml:space="preserve"> sunt numerotate de </w:t>
      </w:r>
      <w:r w:rsidR="003734FA" w:rsidRPr="003734FA">
        <w:rPr>
          <w:rFonts w:ascii="Trebuchet MS" w:eastAsia="Times New Roman" w:hAnsi="Trebuchet MS" w:cstheme="minorHAnsi"/>
        </w:rPr>
        <w:t>către</w:t>
      </w:r>
      <w:r w:rsidRPr="003734FA">
        <w:rPr>
          <w:rFonts w:ascii="Trebuchet MS" w:eastAsia="Times New Roman" w:hAnsi="Trebuchet MS" w:cstheme="minorHAnsi"/>
        </w:rPr>
        <w:t xml:space="preserve"> beneficiar.</w:t>
      </w:r>
    </w:p>
    <w:p w14:paraId="7461F301" w14:textId="46741FB2" w:rsidR="003E169C" w:rsidRPr="003734FA" w:rsidRDefault="003E169C" w:rsidP="003E169C">
      <w:pPr>
        <w:spacing w:after="0"/>
        <w:jc w:val="both"/>
        <w:rPr>
          <w:rFonts w:ascii="Trebuchet MS" w:eastAsia="Times New Roman" w:hAnsi="Trebuchet MS" w:cstheme="minorHAnsi"/>
        </w:rPr>
      </w:pPr>
      <w:r w:rsidRPr="003734FA">
        <w:rPr>
          <w:rFonts w:ascii="Trebuchet MS" w:eastAsia="Times New Roman" w:hAnsi="Trebuchet MS" w:cstheme="minorHAnsi"/>
        </w:rPr>
        <w:t xml:space="preserve">Daca nu, expertul solicita prin </w:t>
      </w:r>
      <w:r w:rsidR="003734FA" w:rsidRPr="003734FA">
        <w:rPr>
          <w:rFonts w:ascii="Trebuchet MS" w:eastAsia="Times New Roman" w:hAnsi="Trebuchet MS" w:cstheme="minorHAnsi"/>
        </w:rPr>
        <w:t>informații</w:t>
      </w:r>
      <w:r w:rsidRPr="003734FA">
        <w:rPr>
          <w:rFonts w:ascii="Trebuchet MS" w:eastAsia="Times New Roman" w:hAnsi="Trebuchet MS" w:cstheme="minorHAnsi"/>
        </w:rPr>
        <w:t xml:space="preserve"> suplimentare corectarea.</w:t>
      </w:r>
    </w:p>
    <w:p w14:paraId="6CB45523" w14:textId="77777777" w:rsidR="003E169C" w:rsidRPr="003734FA" w:rsidRDefault="003E169C" w:rsidP="003E169C">
      <w:pPr>
        <w:pStyle w:val="ListParagraph"/>
        <w:spacing w:after="0" w:line="240" w:lineRule="auto"/>
        <w:ind w:left="0"/>
        <w:jc w:val="both"/>
        <w:rPr>
          <w:rFonts w:ascii="Trebuchet MS" w:hAnsi="Trebuchet MS" w:cstheme="minorHAnsi"/>
          <w:b/>
          <w:i/>
        </w:rPr>
      </w:pPr>
    </w:p>
    <w:p w14:paraId="5D330F95" w14:textId="77777777" w:rsidR="003E169C" w:rsidRPr="003734FA" w:rsidRDefault="003E169C" w:rsidP="003E169C">
      <w:pPr>
        <w:pStyle w:val="ListParagraph"/>
        <w:numPr>
          <w:ilvl w:val="0"/>
          <w:numId w:val="14"/>
        </w:numPr>
        <w:spacing w:after="0" w:line="240" w:lineRule="auto"/>
        <w:ind w:left="360"/>
        <w:jc w:val="both"/>
        <w:rPr>
          <w:rFonts w:ascii="Trebuchet MS" w:hAnsi="Trebuchet MS" w:cstheme="minorHAnsi"/>
          <w:b/>
        </w:rPr>
      </w:pPr>
      <w:r w:rsidRPr="003734FA">
        <w:rPr>
          <w:rFonts w:ascii="Trebuchet MS" w:hAnsi="Trebuchet MS" w:cstheme="minorHAnsi"/>
          <w:b/>
        </w:rPr>
        <w:t>Referințele din Cererea de finanțare corespund cu numărul paginii la care se află documentele din Dosarul Cererii de finanțare?</w:t>
      </w:r>
    </w:p>
    <w:p w14:paraId="0AE9A851" w14:textId="77777777" w:rsidR="003E169C" w:rsidRPr="003734FA" w:rsidRDefault="003E169C" w:rsidP="003E169C">
      <w:pPr>
        <w:pStyle w:val="ListParagraph"/>
        <w:spacing w:after="0" w:line="240" w:lineRule="auto"/>
        <w:ind w:left="450"/>
        <w:jc w:val="both"/>
        <w:rPr>
          <w:rFonts w:ascii="Trebuchet MS" w:hAnsi="Trebuchet MS" w:cstheme="minorHAnsi"/>
          <w:b/>
          <w:i/>
        </w:rPr>
      </w:pPr>
    </w:p>
    <w:p w14:paraId="40EACF18" w14:textId="74B0DD8D" w:rsidR="003E169C" w:rsidRPr="003734FA" w:rsidRDefault="003E169C" w:rsidP="003E169C">
      <w:pPr>
        <w:pStyle w:val="ListParagraph"/>
        <w:overflowPunct w:val="0"/>
        <w:autoSpaceDE w:val="0"/>
        <w:adjustRightInd w:val="0"/>
        <w:spacing w:after="0" w:line="240" w:lineRule="auto"/>
        <w:ind w:left="0"/>
        <w:jc w:val="both"/>
        <w:rPr>
          <w:rFonts w:ascii="Trebuchet MS" w:hAnsi="Trebuchet MS" w:cstheme="minorHAnsi"/>
          <w:kern w:val="32"/>
        </w:rPr>
      </w:pPr>
      <w:r w:rsidRPr="003734FA">
        <w:rPr>
          <w:rFonts w:ascii="Trebuchet MS" w:hAnsi="Trebuchet MS" w:cstheme="minorHAnsi"/>
          <w:kern w:val="32"/>
        </w:rPr>
        <w:t xml:space="preserve">Se verifică dacă referințele din Cererea de finanțare corespund cu numărul paginii la care se află documentele din Lista documentelor din cererea de </w:t>
      </w:r>
      <w:r w:rsidR="003734FA" w:rsidRPr="003734FA">
        <w:rPr>
          <w:rFonts w:ascii="Trebuchet MS" w:hAnsi="Trebuchet MS" w:cstheme="minorHAnsi"/>
          <w:kern w:val="32"/>
        </w:rPr>
        <w:t>finanțare</w:t>
      </w:r>
      <w:r w:rsidRPr="003734FA">
        <w:rPr>
          <w:rFonts w:ascii="Trebuchet MS" w:hAnsi="Trebuchet MS" w:cstheme="minorHAnsi"/>
          <w:kern w:val="32"/>
        </w:rPr>
        <w:t xml:space="preserve"> </w:t>
      </w:r>
      <w:r w:rsidR="003734FA" w:rsidRPr="003734FA">
        <w:rPr>
          <w:rFonts w:ascii="Trebuchet MS" w:hAnsi="Trebuchet MS" w:cstheme="minorHAnsi"/>
          <w:kern w:val="32"/>
        </w:rPr>
        <w:t>și</w:t>
      </w:r>
      <w:r w:rsidRPr="003734FA">
        <w:rPr>
          <w:rFonts w:ascii="Trebuchet MS" w:hAnsi="Trebuchet MS" w:cstheme="minorHAnsi"/>
          <w:kern w:val="32"/>
        </w:rPr>
        <w:t xml:space="preserve"> din Dosarul Cererii de finanțare.</w:t>
      </w:r>
    </w:p>
    <w:p w14:paraId="0B1790E2" w14:textId="77777777" w:rsidR="003E169C" w:rsidRPr="003734FA" w:rsidRDefault="003E169C" w:rsidP="003E169C">
      <w:pPr>
        <w:pStyle w:val="ListParagraph"/>
        <w:spacing w:after="0" w:line="240" w:lineRule="auto"/>
        <w:ind w:left="0"/>
        <w:jc w:val="both"/>
        <w:rPr>
          <w:rFonts w:ascii="Trebuchet MS" w:hAnsi="Trebuchet MS" w:cstheme="minorHAnsi"/>
          <w:b/>
          <w:i/>
        </w:rPr>
      </w:pPr>
    </w:p>
    <w:p w14:paraId="221DD451" w14:textId="198FCA74" w:rsidR="003E169C" w:rsidRPr="003734FA" w:rsidRDefault="003E169C" w:rsidP="003E169C">
      <w:pPr>
        <w:pStyle w:val="ListParagraph"/>
        <w:numPr>
          <w:ilvl w:val="0"/>
          <w:numId w:val="14"/>
        </w:numPr>
        <w:spacing w:after="0" w:line="240" w:lineRule="auto"/>
        <w:ind w:left="360"/>
        <w:jc w:val="both"/>
        <w:rPr>
          <w:rFonts w:ascii="Trebuchet MS" w:hAnsi="Trebuchet MS" w:cstheme="minorHAnsi"/>
          <w:b/>
          <w:i/>
        </w:rPr>
      </w:pPr>
      <w:r w:rsidRPr="003734FA">
        <w:rPr>
          <w:rFonts w:ascii="Trebuchet MS" w:hAnsi="Trebuchet MS" w:cstheme="minorHAnsi"/>
          <w:b/>
        </w:rPr>
        <w:t xml:space="preserve">Cererea de </w:t>
      </w:r>
      <w:r w:rsidR="003734FA" w:rsidRPr="003734FA">
        <w:rPr>
          <w:rFonts w:ascii="Trebuchet MS" w:hAnsi="Trebuchet MS" w:cstheme="minorHAnsi"/>
          <w:b/>
        </w:rPr>
        <w:t>finanțare</w:t>
      </w:r>
      <w:r w:rsidRPr="003734FA">
        <w:rPr>
          <w:rFonts w:ascii="Trebuchet MS" w:hAnsi="Trebuchet MS" w:cstheme="minorHAnsi"/>
          <w:b/>
        </w:rPr>
        <w:t xml:space="preserve"> este completată și semnată de solicitant? </w:t>
      </w:r>
    </w:p>
    <w:p w14:paraId="6D66F353" w14:textId="6011ADB6"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Se verifică dacă Cererea de </w:t>
      </w:r>
      <w:r w:rsidR="003734FA" w:rsidRPr="003734FA">
        <w:rPr>
          <w:rFonts w:ascii="Trebuchet MS" w:hAnsi="Trebuchet MS" w:cstheme="minorHAnsi"/>
        </w:rPr>
        <w:t>finanțare</w:t>
      </w:r>
      <w:r w:rsidRPr="003734FA">
        <w:rPr>
          <w:rFonts w:ascii="Trebuchet MS" w:hAnsi="Trebuchet MS" w:cstheme="minorHAnsi"/>
        </w:rPr>
        <w:t xml:space="preserve"> este completată de solicitant astfel:</w:t>
      </w:r>
    </w:p>
    <w:p w14:paraId="2191B76F" w14:textId="77777777" w:rsidR="003E169C" w:rsidRPr="003734FA" w:rsidRDefault="003E169C" w:rsidP="003E169C">
      <w:pPr>
        <w:spacing w:after="0" w:line="240" w:lineRule="auto"/>
        <w:contextualSpacing/>
        <w:jc w:val="both"/>
        <w:rPr>
          <w:rFonts w:ascii="Trebuchet MS" w:hAnsi="Trebuchet MS" w:cstheme="minorHAnsi"/>
          <w:b/>
        </w:rPr>
      </w:pPr>
      <w:r w:rsidRPr="003734FA">
        <w:rPr>
          <w:rFonts w:ascii="Trebuchet MS" w:hAnsi="Trebuchet MS" w:cstheme="minorHAnsi"/>
          <w:b/>
        </w:rPr>
        <w:t>A - PREZENTARE GENERALĂ</w:t>
      </w:r>
    </w:p>
    <w:p w14:paraId="6E36CF99" w14:textId="214D1842" w:rsidR="003E169C" w:rsidRPr="003734FA" w:rsidRDefault="003E169C" w:rsidP="003E169C">
      <w:pPr>
        <w:spacing w:after="0" w:line="240" w:lineRule="auto"/>
        <w:contextualSpacing/>
        <w:jc w:val="both"/>
        <w:rPr>
          <w:rFonts w:ascii="Trebuchet MS" w:hAnsi="Trebuchet MS" w:cstheme="minorHAnsi"/>
        </w:rPr>
      </w:pPr>
      <w:r w:rsidRPr="003734FA">
        <w:rPr>
          <w:rFonts w:ascii="Trebuchet MS" w:hAnsi="Trebuchet MS" w:cstheme="minorHAnsi"/>
        </w:rPr>
        <w:lastRenderedPageBreak/>
        <w:t xml:space="preserve">A1. Măsura: se verifică dacă este </w:t>
      </w:r>
      <w:r w:rsidRPr="003734FA">
        <w:rPr>
          <w:rFonts w:ascii="Trebuchet MS" w:eastAsia="Times New Roman" w:hAnsi="Trebuchet MS" w:cstheme="minorHAnsi"/>
        </w:rPr>
        <w:t>precizată</w:t>
      </w:r>
      <w:r w:rsidRPr="003734FA">
        <w:rPr>
          <w:rFonts w:ascii="Trebuchet MS" w:hAnsi="Trebuchet MS" w:cstheme="minorHAnsi"/>
        </w:rPr>
        <w:t xml:space="preserve"> submăsura 19.2 pentru care se solicită </w:t>
      </w:r>
      <w:r w:rsidR="003734FA" w:rsidRPr="003734FA">
        <w:rPr>
          <w:rFonts w:ascii="Trebuchet MS" w:hAnsi="Trebuchet MS" w:cstheme="minorHAnsi"/>
        </w:rPr>
        <w:t>finanțare</w:t>
      </w:r>
      <w:r w:rsidRPr="003734FA">
        <w:rPr>
          <w:rFonts w:ascii="Trebuchet MS" w:hAnsi="Trebuchet MS" w:cstheme="minorHAnsi"/>
        </w:rPr>
        <w:t xml:space="preserve"> nerambursabilă.</w:t>
      </w:r>
    </w:p>
    <w:p w14:paraId="47C71C37" w14:textId="475E4B65" w:rsidR="003E169C" w:rsidRPr="003734FA" w:rsidRDefault="003E169C" w:rsidP="003E169C">
      <w:pPr>
        <w:spacing w:after="0" w:line="240" w:lineRule="auto"/>
        <w:contextualSpacing/>
        <w:jc w:val="both"/>
        <w:rPr>
          <w:rFonts w:ascii="Trebuchet MS" w:hAnsi="Trebuchet MS" w:cstheme="minorHAnsi"/>
        </w:rPr>
      </w:pPr>
      <w:r w:rsidRPr="003734FA">
        <w:rPr>
          <w:rFonts w:ascii="Trebuchet MS" w:hAnsi="Trebuchet MS" w:cstheme="minorHAnsi"/>
        </w:rPr>
        <w:t xml:space="preserve">A2. Nume prenume/Denumire solicitant: se verifică dacă numele solicitantului corespunde celui </w:t>
      </w:r>
      <w:r w:rsidR="003734FA" w:rsidRPr="003734FA">
        <w:rPr>
          <w:rFonts w:ascii="Trebuchet MS" w:hAnsi="Trebuchet MS" w:cstheme="minorHAnsi"/>
        </w:rPr>
        <w:t>menționat</w:t>
      </w:r>
      <w:r w:rsidRPr="003734FA">
        <w:rPr>
          <w:rFonts w:ascii="Trebuchet MS" w:hAnsi="Trebuchet MS" w:cstheme="minorHAnsi"/>
        </w:rPr>
        <w:t xml:space="preserve"> în documentele anexate, după caz.  </w:t>
      </w:r>
    </w:p>
    <w:p w14:paraId="3C9238BB" w14:textId="77777777" w:rsidR="003E169C" w:rsidRPr="003734FA" w:rsidRDefault="003E169C" w:rsidP="003E169C">
      <w:pPr>
        <w:spacing w:after="0" w:line="240" w:lineRule="auto"/>
        <w:contextualSpacing/>
        <w:jc w:val="both"/>
        <w:rPr>
          <w:rFonts w:ascii="Trebuchet MS" w:hAnsi="Trebuchet MS" w:cstheme="minorHAnsi"/>
        </w:rPr>
      </w:pPr>
      <w:r w:rsidRPr="003734FA">
        <w:rPr>
          <w:rFonts w:ascii="Trebuchet MS" w:hAnsi="Trebuchet MS" w:cstheme="minorHAnsi"/>
        </w:rPr>
        <w:t>A3. Titlu proiect: se verifică dacă este completat titlul proiectului</w:t>
      </w:r>
      <w:r w:rsidRPr="003734FA">
        <w:rPr>
          <w:rFonts w:ascii="Trebuchet MS" w:hAnsi="Trebuchet MS" w:cstheme="minorHAnsi"/>
          <w:i/>
        </w:rPr>
        <w:t>.</w:t>
      </w:r>
    </w:p>
    <w:p w14:paraId="5097341A" w14:textId="77777777" w:rsidR="003E169C" w:rsidRPr="003734FA" w:rsidRDefault="003E169C" w:rsidP="003E169C">
      <w:pPr>
        <w:spacing w:after="0" w:line="240" w:lineRule="auto"/>
        <w:contextualSpacing/>
        <w:jc w:val="both"/>
        <w:rPr>
          <w:rFonts w:ascii="Trebuchet MS" w:hAnsi="Trebuchet MS" w:cstheme="minorHAnsi"/>
        </w:rPr>
      </w:pPr>
      <w:r w:rsidRPr="003734FA">
        <w:rPr>
          <w:rFonts w:ascii="Trebuchet MS" w:hAnsi="Trebuchet MS" w:cstheme="minorHAnsi"/>
        </w:rPr>
        <w:t>A4. Descrierea succintă a proiectului: Expertul verifică dacă solicitantul a completat acest punct.</w:t>
      </w:r>
    </w:p>
    <w:p w14:paraId="53B69EF0" w14:textId="077B551B"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A5. Amplasarea proiectului: Expertul verifică dacă sunt completate </w:t>
      </w:r>
      <w:r w:rsidR="003734FA" w:rsidRPr="003734FA">
        <w:rPr>
          <w:rFonts w:ascii="Trebuchet MS" w:hAnsi="Trebuchet MS" w:cstheme="minorHAnsi"/>
        </w:rPr>
        <w:t>căsuțele</w:t>
      </w:r>
      <w:r w:rsidRPr="003734FA">
        <w:rPr>
          <w:rFonts w:ascii="Trebuchet MS" w:hAnsi="Trebuchet MS" w:cstheme="minorHAnsi"/>
        </w:rPr>
        <w:t xml:space="preserve"> corespunzătoare obiectivelor </w:t>
      </w:r>
      <w:r w:rsidR="003734FA" w:rsidRPr="003734FA">
        <w:rPr>
          <w:rFonts w:ascii="Trebuchet MS" w:hAnsi="Trebuchet MS" w:cstheme="minorHAnsi"/>
        </w:rPr>
        <w:t>investiției</w:t>
      </w:r>
      <w:r w:rsidRPr="003734FA">
        <w:rPr>
          <w:rFonts w:ascii="Trebuchet MS" w:hAnsi="Trebuchet MS" w:cstheme="minorHAnsi"/>
        </w:rPr>
        <w:t xml:space="preserve"> </w:t>
      </w:r>
      <w:r w:rsidR="003734FA" w:rsidRPr="003734FA">
        <w:rPr>
          <w:rFonts w:ascii="Trebuchet MS" w:hAnsi="Trebuchet MS" w:cstheme="minorHAnsi"/>
        </w:rPr>
        <w:t>și</w:t>
      </w:r>
      <w:r w:rsidRPr="003734FA">
        <w:rPr>
          <w:rFonts w:ascii="Trebuchet MS" w:hAnsi="Trebuchet MS" w:cstheme="minorHAnsi"/>
        </w:rPr>
        <w:t xml:space="preserve"> sunt selectate regiunea, </w:t>
      </w:r>
      <w:r w:rsidR="003734FA" w:rsidRPr="003734FA">
        <w:rPr>
          <w:rFonts w:ascii="Trebuchet MS" w:hAnsi="Trebuchet MS" w:cstheme="minorHAnsi"/>
        </w:rPr>
        <w:t>județul</w:t>
      </w:r>
      <w:r w:rsidRPr="003734FA">
        <w:rPr>
          <w:rFonts w:ascii="Trebuchet MS" w:hAnsi="Trebuchet MS" w:cstheme="minorHAnsi"/>
        </w:rPr>
        <w:t>, comuna,  satul şi dacă acestea corespund cu cele menționate în documentele justificative corespunzătoare.</w:t>
      </w:r>
    </w:p>
    <w:p w14:paraId="1FFC40B2" w14:textId="77777777" w:rsidR="003E169C" w:rsidRPr="003734FA" w:rsidRDefault="003E169C" w:rsidP="003E169C">
      <w:pPr>
        <w:spacing w:after="0" w:line="240" w:lineRule="auto"/>
        <w:jc w:val="both"/>
        <w:rPr>
          <w:rFonts w:ascii="Trebuchet MS" w:hAnsi="Trebuchet MS" w:cstheme="minorHAnsi"/>
          <w:b/>
        </w:rPr>
      </w:pPr>
      <w:r w:rsidRPr="003734FA">
        <w:rPr>
          <w:rFonts w:ascii="Trebuchet MS" w:hAnsi="Trebuchet MS" w:cstheme="minorHAnsi"/>
          <w:b/>
        </w:rPr>
        <w:t>B - INFORMAŢII PRIVIND SOLICITANTUL</w:t>
      </w:r>
    </w:p>
    <w:p w14:paraId="2B4AA889" w14:textId="77777777"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B1. Descrierea solicitantului</w:t>
      </w:r>
    </w:p>
    <w:p w14:paraId="6A304843" w14:textId="77777777"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B1.1 Informații privind solicitantul: </w:t>
      </w:r>
    </w:p>
    <w:p w14:paraId="595130E4" w14:textId="47E6C21E"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Expertul verifică dacă data de înființare corespunde celei </w:t>
      </w:r>
      <w:r w:rsidR="003734FA" w:rsidRPr="003734FA">
        <w:rPr>
          <w:rFonts w:ascii="Trebuchet MS" w:hAnsi="Trebuchet MS" w:cstheme="minorHAnsi"/>
        </w:rPr>
        <w:t>menționate</w:t>
      </w:r>
      <w:r w:rsidRPr="003734FA">
        <w:rPr>
          <w:rFonts w:ascii="Trebuchet MS" w:hAnsi="Trebuchet MS" w:cstheme="minorHAnsi"/>
        </w:rPr>
        <w:t xml:space="preserve"> în documentele de înființare</w:t>
      </w:r>
      <w:r w:rsidRPr="003734FA">
        <w:rPr>
          <w:rFonts w:ascii="Trebuchet MS" w:eastAsia="Times New Roman" w:hAnsi="Trebuchet MS" w:cstheme="minorHAnsi"/>
          <w:lang w:eastAsia="fr-FR"/>
        </w:rPr>
        <w:t>,</w:t>
      </w:r>
      <w:r w:rsidRPr="003734FA">
        <w:rPr>
          <w:rFonts w:ascii="Trebuchet MS" w:hAnsi="Trebuchet MS" w:cstheme="minorHAnsi"/>
        </w:rPr>
        <w:t xml:space="preserve"> anexate la Cererea de finanțare.</w:t>
      </w:r>
    </w:p>
    <w:p w14:paraId="1ACD9304" w14:textId="14EE1751" w:rsidR="003E169C" w:rsidRPr="003734FA" w:rsidRDefault="003E169C" w:rsidP="003E169C">
      <w:pPr>
        <w:tabs>
          <w:tab w:val="center" w:pos="4536"/>
          <w:tab w:val="right" w:pos="9072"/>
        </w:tabs>
        <w:spacing w:after="0" w:line="240" w:lineRule="auto"/>
        <w:jc w:val="both"/>
        <w:rPr>
          <w:rFonts w:ascii="Trebuchet MS" w:hAnsi="Trebuchet MS" w:cstheme="minorHAnsi"/>
        </w:rPr>
      </w:pPr>
      <w:r w:rsidRPr="003734FA">
        <w:rPr>
          <w:rFonts w:ascii="Trebuchet MS" w:hAnsi="Trebuchet MS" w:cstheme="minorHAnsi"/>
        </w:rPr>
        <w:t xml:space="preserve">Cod de înregistrare fiscală: expertul  verifică dacă acesta corespunde celui </w:t>
      </w:r>
      <w:r w:rsidR="003734FA" w:rsidRPr="003734FA">
        <w:rPr>
          <w:rFonts w:ascii="Trebuchet MS" w:hAnsi="Trebuchet MS" w:cstheme="minorHAnsi"/>
        </w:rPr>
        <w:t>menționat</w:t>
      </w:r>
      <w:r w:rsidRPr="003734FA">
        <w:rPr>
          <w:rFonts w:ascii="Trebuchet MS" w:hAnsi="Trebuchet MS" w:cstheme="minorHAnsi"/>
        </w:rPr>
        <w:t xml:space="preserve"> în </w:t>
      </w:r>
      <w:r w:rsidRPr="003734FA">
        <w:rPr>
          <w:rFonts w:ascii="Trebuchet MS" w:eastAsia="Times New Roman" w:hAnsi="Trebuchet MS" w:cstheme="minorHAnsi"/>
          <w:lang w:eastAsia="fr-FR"/>
        </w:rPr>
        <w:t>documentele</w:t>
      </w:r>
      <w:r w:rsidRPr="003734FA">
        <w:rPr>
          <w:rFonts w:ascii="Trebuchet MS" w:hAnsi="Trebuchet MS" w:cstheme="minorHAnsi"/>
        </w:rPr>
        <w:t xml:space="preserve"> anexate la cererea de finanțare.</w:t>
      </w:r>
    </w:p>
    <w:p w14:paraId="5B8DC16A" w14:textId="0120C563" w:rsidR="003E169C" w:rsidRPr="003734FA" w:rsidRDefault="003E169C" w:rsidP="003E169C">
      <w:pPr>
        <w:spacing w:after="0" w:line="240" w:lineRule="auto"/>
        <w:jc w:val="both"/>
        <w:rPr>
          <w:rFonts w:ascii="Trebuchet MS" w:hAnsi="Trebuchet MS" w:cstheme="minorHAnsi"/>
          <w:u w:val="single"/>
        </w:rPr>
      </w:pPr>
      <w:r w:rsidRPr="003734FA">
        <w:rPr>
          <w:rFonts w:ascii="Trebuchet MS" w:hAnsi="Trebuchet MS" w:cstheme="minorHAnsi"/>
        </w:rPr>
        <w:t xml:space="preserve">Statutul juridic al solicitantului: expertul  verifică dacă acesta corespunde celui </w:t>
      </w:r>
      <w:r w:rsidR="003734FA" w:rsidRPr="003734FA">
        <w:rPr>
          <w:rFonts w:ascii="Trebuchet MS" w:hAnsi="Trebuchet MS" w:cstheme="minorHAnsi"/>
        </w:rPr>
        <w:t>menționat</w:t>
      </w:r>
      <w:r w:rsidRPr="003734FA">
        <w:rPr>
          <w:rFonts w:ascii="Trebuchet MS" w:hAnsi="Trebuchet MS" w:cstheme="minorHAnsi"/>
        </w:rPr>
        <w:t xml:space="preserve"> în  </w:t>
      </w:r>
      <w:r w:rsidRPr="003734FA">
        <w:rPr>
          <w:rFonts w:ascii="Trebuchet MS" w:eastAsia="Times New Roman" w:hAnsi="Trebuchet MS" w:cstheme="minorHAnsi"/>
          <w:lang w:eastAsia="fr-FR"/>
        </w:rPr>
        <w:t>documentele</w:t>
      </w:r>
      <w:r w:rsidRPr="003734FA">
        <w:rPr>
          <w:rFonts w:ascii="Trebuchet MS" w:hAnsi="Trebuchet MS" w:cstheme="minorHAnsi"/>
        </w:rPr>
        <w:t xml:space="preserve"> anexate la cererea de finanțare.</w:t>
      </w:r>
    </w:p>
    <w:p w14:paraId="6841EBDA" w14:textId="77777777" w:rsidR="003E169C" w:rsidRPr="003734FA" w:rsidRDefault="003E169C" w:rsidP="003E169C">
      <w:pPr>
        <w:tabs>
          <w:tab w:val="center" w:pos="4536"/>
          <w:tab w:val="right" w:pos="9072"/>
        </w:tabs>
        <w:spacing w:after="0" w:line="240" w:lineRule="auto"/>
        <w:jc w:val="both"/>
        <w:rPr>
          <w:rFonts w:ascii="Trebuchet MS" w:hAnsi="Trebuchet MS" w:cstheme="minorHAnsi"/>
        </w:rPr>
      </w:pPr>
      <w:r w:rsidRPr="003734FA">
        <w:rPr>
          <w:rFonts w:ascii="Trebuchet MS" w:hAnsi="Trebuchet MS" w:cstheme="minorHAnsi"/>
        </w:rPr>
        <w:t>Pentru societăți comerciale se verifică numărul de înregistrare în Registrul Comerțului, pe baza documentelor anexate la cererea de finanțare.</w:t>
      </w:r>
    </w:p>
    <w:p w14:paraId="4401FD0F" w14:textId="77777777" w:rsidR="003E169C" w:rsidRPr="003734FA" w:rsidRDefault="003E169C" w:rsidP="003E169C">
      <w:pPr>
        <w:tabs>
          <w:tab w:val="center" w:pos="4536"/>
          <w:tab w:val="right" w:pos="9072"/>
        </w:tabs>
        <w:spacing w:after="0" w:line="240" w:lineRule="auto"/>
        <w:jc w:val="both"/>
        <w:rPr>
          <w:rFonts w:ascii="Trebuchet MS" w:hAnsi="Trebuchet MS" w:cstheme="minorHAnsi"/>
        </w:rPr>
      </w:pPr>
      <w:r w:rsidRPr="003734FA">
        <w:rPr>
          <w:rFonts w:ascii="Trebuchet MS" w:hAnsi="Trebuchet MS" w:cstheme="minorHAnsi"/>
        </w:rPr>
        <w:t>Pentru ONG-uri se verifică numărul de înregistrare în Registrul asociațiilor și fundațiilor, pe baza documentelor anexate la cererea de finanțare.</w:t>
      </w:r>
    </w:p>
    <w:p w14:paraId="1B5613C0" w14:textId="1B4F5F54" w:rsidR="003E169C" w:rsidRPr="003734FA" w:rsidRDefault="003E169C" w:rsidP="003E169C">
      <w:pPr>
        <w:tabs>
          <w:tab w:val="center" w:pos="4536"/>
          <w:tab w:val="right" w:pos="9072"/>
        </w:tabs>
        <w:spacing w:after="0" w:line="240" w:lineRule="auto"/>
        <w:jc w:val="both"/>
        <w:rPr>
          <w:rFonts w:ascii="Trebuchet MS" w:hAnsi="Trebuchet MS" w:cstheme="minorHAnsi"/>
        </w:rPr>
      </w:pPr>
      <w:r w:rsidRPr="003734FA">
        <w:rPr>
          <w:rFonts w:ascii="Trebuchet MS" w:hAnsi="Trebuchet MS" w:cstheme="minorHAnsi"/>
        </w:rPr>
        <w:t xml:space="preserve">Pentru proiectele de investiții, se verifică codul CAEN al activității/ activităților finanțate prin proiect pe baza documentelor de înregistrare anexate cererii de finanțare, cu </w:t>
      </w:r>
      <w:r w:rsidR="003734FA" w:rsidRPr="003734FA">
        <w:rPr>
          <w:rFonts w:ascii="Trebuchet MS" w:hAnsi="Trebuchet MS" w:cstheme="minorHAnsi"/>
        </w:rPr>
        <w:t>excepția</w:t>
      </w:r>
      <w:r w:rsidRPr="003734FA">
        <w:rPr>
          <w:rFonts w:ascii="Trebuchet MS" w:hAnsi="Trebuchet MS" w:cstheme="minorHAnsi"/>
        </w:rPr>
        <w:t xml:space="preserve"> proiectelor depuse de comune, ADI-uri, ONG-uri, </w:t>
      </w:r>
      <w:r w:rsidRPr="003734FA">
        <w:rPr>
          <w:rFonts w:ascii="Trebuchet MS" w:eastAsia="Times New Roman" w:hAnsi="Trebuchet MS" w:cstheme="minorHAnsi"/>
          <w:lang w:eastAsia="fr-FR"/>
        </w:rPr>
        <w:t>unităț</w:t>
      </w:r>
      <w:r w:rsidRPr="003734FA">
        <w:rPr>
          <w:rFonts w:ascii="Trebuchet MS" w:hAnsi="Trebuchet MS" w:cstheme="minorHAnsi"/>
        </w:rPr>
        <w:t>i de cult şi proprietarii obiectivelor de patrimoniu.</w:t>
      </w:r>
    </w:p>
    <w:p w14:paraId="5040646C" w14:textId="43045A37" w:rsidR="003E169C" w:rsidRPr="003734FA" w:rsidRDefault="003E169C" w:rsidP="003E169C">
      <w:pPr>
        <w:tabs>
          <w:tab w:val="center" w:pos="4536"/>
          <w:tab w:val="right" w:pos="9072"/>
        </w:tabs>
        <w:spacing w:after="0" w:line="240" w:lineRule="auto"/>
        <w:jc w:val="both"/>
        <w:rPr>
          <w:rFonts w:ascii="Trebuchet MS" w:hAnsi="Trebuchet MS" w:cstheme="minorHAnsi"/>
        </w:rPr>
      </w:pPr>
      <w:r w:rsidRPr="003734FA">
        <w:rPr>
          <w:rFonts w:ascii="Trebuchet MS" w:hAnsi="Trebuchet MS" w:cstheme="minorHAnsi"/>
        </w:rPr>
        <w:t xml:space="preserve">Codul unic de înregistrare APIA - există două </w:t>
      </w:r>
      <w:r w:rsidR="003734FA" w:rsidRPr="003734FA">
        <w:rPr>
          <w:rFonts w:ascii="Trebuchet MS" w:hAnsi="Trebuchet MS" w:cstheme="minorHAnsi"/>
        </w:rPr>
        <w:t>situații</w:t>
      </w:r>
      <w:r w:rsidRPr="003734FA">
        <w:rPr>
          <w:rFonts w:ascii="Trebuchet MS" w:hAnsi="Trebuchet MS" w:cstheme="minorHAnsi"/>
        </w:rPr>
        <w:t>:</w:t>
      </w:r>
    </w:p>
    <w:p w14:paraId="51595B80" w14:textId="0E8F49CB" w:rsidR="003E169C" w:rsidRPr="003734FA" w:rsidRDefault="003E169C" w:rsidP="003E169C">
      <w:pPr>
        <w:numPr>
          <w:ilvl w:val="0"/>
          <w:numId w:val="13"/>
        </w:numPr>
        <w:tabs>
          <w:tab w:val="left" w:pos="720"/>
        </w:tabs>
        <w:spacing w:after="0" w:line="240" w:lineRule="auto"/>
        <w:jc w:val="both"/>
        <w:rPr>
          <w:rFonts w:ascii="Trebuchet MS" w:hAnsi="Trebuchet MS" w:cstheme="minorHAnsi"/>
        </w:rPr>
      </w:pPr>
      <w:r w:rsidRPr="003734FA">
        <w:rPr>
          <w:rFonts w:ascii="Trebuchet MS" w:hAnsi="Trebuchet MS" w:cstheme="minorHAnsi"/>
        </w:rPr>
        <w:t xml:space="preserve">solicitantul este înregistrat la APIA </w:t>
      </w:r>
      <w:r w:rsidR="003734FA" w:rsidRPr="003734FA">
        <w:rPr>
          <w:rFonts w:ascii="Trebuchet MS" w:hAnsi="Trebuchet MS" w:cstheme="minorHAnsi"/>
        </w:rPr>
        <w:t>și</w:t>
      </w:r>
      <w:r w:rsidRPr="003734FA">
        <w:rPr>
          <w:rFonts w:ascii="Trebuchet MS" w:hAnsi="Trebuchet MS" w:cstheme="minorHAnsi"/>
        </w:rPr>
        <w:t xml:space="preserve"> a înscris codul RO. În acest caz expertul verifică codul RO înscris de solicitant în Registrul unic de identificare. </w:t>
      </w:r>
    </w:p>
    <w:p w14:paraId="6C18164A" w14:textId="737DC968" w:rsidR="003E169C" w:rsidRPr="003734FA" w:rsidRDefault="003E169C" w:rsidP="003E169C">
      <w:pPr>
        <w:numPr>
          <w:ilvl w:val="0"/>
          <w:numId w:val="13"/>
        </w:numPr>
        <w:tabs>
          <w:tab w:val="left" w:pos="720"/>
        </w:tabs>
        <w:spacing w:after="0" w:line="240" w:lineRule="auto"/>
        <w:jc w:val="both"/>
        <w:rPr>
          <w:rFonts w:ascii="Trebuchet MS" w:hAnsi="Trebuchet MS" w:cstheme="minorHAnsi"/>
        </w:rPr>
      </w:pPr>
      <w:r w:rsidRPr="003734FA">
        <w:rPr>
          <w:rFonts w:ascii="Trebuchet MS" w:hAnsi="Trebuchet MS" w:cstheme="minorHAnsi"/>
        </w:rPr>
        <w:t xml:space="preserve">solicitantul nu este înregistrat la APIA. În acest caz expertul verifică completarea cererii de atribuire din Cererea de </w:t>
      </w:r>
      <w:r w:rsidR="003734FA" w:rsidRPr="003734FA">
        <w:rPr>
          <w:rFonts w:ascii="Trebuchet MS" w:hAnsi="Trebuchet MS" w:cstheme="minorHAnsi"/>
        </w:rPr>
        <w:t>finanțare</w:t>
      </w:r>
      <w:r w:rsidRPr="003734FA">
        <w:rPr>
          <w:rFonts w:ascii="Trebuchet MS" w:hAnsi="Trebuchet MS" w:cstheme="minorHAnsi"/>
        </w:rPr>
        <w:t xml:space="preserve"> </w:t>
      </w:r>
      <w:r w:rsidR="003734FA" w:rsidRPr="003734FA">
        <w:rPr>
          <w:rFonts w:ascii="Trebuchet MS" w:hAnsi="Trebuchet MS" w:cstheme="minorHAnsi"/>
        </w:rPr>
        <w:t>și</w:t>
      </w:r>
      <w:r w:rsidRPr="003734FA">
        <w:rPr>
          <w:rFonts w:ascii="Trebuchet MS" w:hAnsi="Trebuchet MS" w:cstheme="minorHAnsi"/>
        </w:rPr>
        <w:t xml:space="preserve"> prin intermediul </w:t>
      </w:r>
      <w:r w:rsidR="003734FA" w:rsidRPr="003734FA">
        <w:rPr>
          <w:rFonts w:ascii="Trebuchet MS" w:hAnsi="Trebuchet MS" w:cstheme="minorHAnsi"/>
        </w:rPr>
        <w:t>aplicației</w:t>
      </w:r>
      <w:r w:rsidRPr="003734FA">
        <w:rPr>
          <w:rFonts w:ascii="Trebuchet MS" w:hAnsi="Trebuchet MS" w:cstheme="minorHAnsi"/>
        </w:rPr>
        <w:t xml:space="preserve"> se va atribui automat un număr de înregistrare (cod RO). </w:t>
      </w:r>
    </w:p>
    <w:p w14:paraId="731BF816" w14:textId="314E3029"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B1.2 Sediul social: expertul verifică dacă adresa sediului social corespunde celei </w:t>
      </w:r>
      <w:r w:rsidR="003734FA" w:rsidRPr="003734FA">
        <w:rPr>
          <w:rFonts w:ascii="Trebuchet MS" w:hAnsi="Trebuchet MS" w:cstheme="minorHAnsi"/>
        </w:rPr>
        <w:t>menționate</w:t>
      </w:r>
      <w:r w:rsidRPr="003734FA">
        <w:rPr>
          <w:rFonts w:ascii="Trebuchet MS" w:hAnsi="Trebuchet MS" w:cstheme="minorHAnsi"/>
        </w:rPr>
        <w:t xml:space="preserve"> în documentele justificative corespunzătoare.</w:t>
      </w:r>
    </w:p>
    <w:p w14:paraId="130950B7" w14:textId="2749EB1C"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B1.3 Numele reprezentantului legal, </w:t>
      </w:r>
      <w:r w:rsidR="00114D8B" w:rsidRPr="003734FA">
        <w:rPr>
          <w:rFonts w:ascii="Trebuchet MS" w:hAnsi="Trebuchet MS" w:cstheme="minorHAnsi"/>
        </w:rPr>
        <w:t>funcția</w:t>
      </w:r>
      <w:r w:rsidRPr="003734FA">
        <w:rPr>
          <w:rFonts w:ascii="Trebuchet MS" w:hAnsi="Trebuchet MS" w:cstheme="minorHAnsi"/>
        </w:rPr>
        <w:t xml:space="preserve"> acestuia în cadrul </w:t>
      </w:r>
      <w:r w:rsidR="00114D8B" w:rsidRPr="003734FA">
        <w:rPr>
          <w:rFonts w:ascii="Trebuchet MS" w:hAnsi="Trebuchet MS" w:cstheme="minorHAnsi"/>
        </w:rPr>
        <w:t>organizației</w:t>
      </w:r>
      <w:r w:rsidRPr="003734FA">
        <w:rPr>
          <w:rFonts w:ascii="Trebuchet MS" w:hAnsi="Trebuchet MS" w:cstheme="minorHAnsi"/>
        </w:rPr>
        <w:t xml:space="preserve">, precum și specimenul de semnătură: Se verifică </w:t>
      </w:r>
      <w:r w:rsidR="00114D8B" w:rsidRPr="003734FA">
        <w:rPr>
          <w:rFonts w:ascii="Trebuchet MS" w:hAnsi="Trebuchet MS" w:cstheme="minorHAnsi"/>
        </w:rPr>
        <w:t>concordanța</w:t>
      </w:r>
      <w:r w:rsidRPr="003734FA">
        <w:rPr>
          <w:rFonts w:ascii="Trebuchet MS" w:hAnsi="Trebuchet MS" w:cstheme="minorHAnsi"/>
        </w:rPr>
        <w:t xml:space="preserve"> cu </w:t>
      </w:r>
      <w:r w:rsidR="00114D8B" w:rsidRPr="003734FA">
        <w:rPr>
          <w:rFonts w:ascii="Trebuchet MS" w:hAnsi="Trebuchet MS" w:cstheme="minorHAnsi"/>
        </w:rPr>
        <w:t>specificațiile</w:t>
      </w:r>
      <w:r w:rsidRPr="003734FA">
        <w:rPr>
          <w:rFonts w:ascii="Trebuchet MS" w:hAnsi="Trebuchet MS" w:cstheme="minorHAnsi"/>
        </w:rPr>
        <w:t xml:space="preserve"> din documentele anexate </w:t>
      </w:r>
      <w:r w:rsidR="00114D8B" w:rsidRPr="003734FA">
        <w:rPr>
          <w:rFonts w:ascii="Trebuchet MS" w:hAnsi="Trebuchet MS" w:cstheme="minorHAnsi"/>
        </w:rPr>
        <w:t>și</w:t>
      </w:r>
      <w:r w:rsidRPr="003734FA">
        <w:rPr>
          <w:rFonts w:ascii="Trebuchet MS" w:hAnsi="Trebuchet MS" w:cstheme="minorHAnsi"/>
        </w:rPr>
        <w:t xml:space="preserve"> dacă este completat specimenul de semnătură.</w:t>
      </w:r>
    </w:p>
    <w:p w14:paraId="676A4589" w14:textId="337BDE38"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B2. </w:t>
      </w:r>
      <w:r w:rsidR="00114D8B" w:rsidRPr="003734FA">
        <w:rPr>
          <w:rFonts w:ascii="Trebuchet MS" w:hAnsi="Trebuchet MS" w:cstheme="minorHAnsi"/>
        </w:rPr>
        <w:t>Informații</w:t>
      </w:r>
      <w:r w:rsidRPr="003734FA">
        <w:rPr>
          <w:rFonts w:ascii="Trebuchet MS" w:hAnsi="Trebuchet MS" w:cstheme="minorHAnsi"/>
        </w:rPr>
        <w:t xml:space="preserve"> referitoare la </w:t>
      </w:r>
      <w:r w:rsidRPr="003734FA">
        <w:rPr>
          <w:rFonts w:ascii="Trebuchet MS" w:eastAsia="Times New Roman" w:hAnsi="Trebuchet MS" w:cstheme="minorHAnsi"/>
          <w:lang w:eastAsia="fr-FR"/>
        </w:rPr>
        <w:t>reprezentantul</w:t>
      </w:r>
      <w:r w:rsidRPr="003734FA">
        <w:rPr>
          <w:rFonts w:ascii="Trebuchet MS" w:hAnsi="Trebuchet MS" w:cstheme="minorHAnsi"/>
        </w:rPr>
        <w:t xml:space="preserve"> legal de proiect</w:t>
      </w:r>
    </w:p>
    <w:p w14:paraId="72FA766D" w14:textId="17860F03"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B2.1 Date de identitate ale reprezentantului legal de proiect: expertul verifică dacă  </w:t>
      </w:r>
      <w:r w:rsidR="00114D8B" w:rsidRPr="003734FA">
        <w:rPr>
          <w:rFonts w:ascii="Trebuchet MS" w:hAnsi="Trebuchet MS" w:cstheme="minorHAnsi"/>
        </w:rPr>
        <w:t>informațiile</w:t>
      </w:r>
      <w:r w:rsidRPr="003734FA">
        <w:rPr>
          <w:rFonts w:ascii="Trebuchet MS" w:hAnsi="Trebuchet MS" w:cstheme="minorHAnsi"/>
        </w:rPr>
        <w:t xml:space="preserve"> din cererea de finanțare corespund cu cele din actul de identitate al reprezentantului legal.</w:t>
      </w:r>
    </w:p>
    <w:p w14:paraId="0D9E35C0" w14:textId="10A2906A"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B2.2. Domiciliul stabil al reprezentantului legal de proiect: expertul verifică dacă toate </w:t>
      </w:r>
      <w:r w:rsidR="00114D8B" w:rsidRPr="003734FA">
        <w:rPr>
          <w:rFonts w:ascii="Trebuchet MS" w:hAnsi="Trebuchet MS" w:cstheme="minorHAnsi"/>
        </w:rPr>
        <w:t>informațiile</w:t>
      </w:r>
      <w:r w:rsidRPr="003734FA">
        <w:rPr>
          <w:rFonts w:ascii="Trebuchet MS" w:hAnsi="Trebuchet MS" w:cstheme="minorHAnsi"/>
        </w:rPr>
        <w:t xml:space="preserve"> </w:t>
      </w:r>
      <w:r w:rsidR="00114D8B" w:rsidRPr="003734FA">
        <w:rPr>
          <w:rFonts w:ascii="Trebuchet MS" w:hAnsi="Trebuchet MS" w:cstheme="minorHAnsi"/>
        </w:rPr>
        <w:t>menționate</w:t>
      </w:r>
      <w:r w:rsidRPr="003734FA">
        <w:rPr>
          <w:rFonts w:ascii="Trebuchet MS" w:hAnsi="Trebuchet MS" w:cstheme="minorHAnsi"/>
        </w:rPr>
        <w:t xml:space="preserve"> în această secțiune corespund celor care figurează în actul de identitate al reprezentantului legal.</w:t>
      </w:r>
    </w:p>
    <w:p w14:paraId="0980CDDC" w14:textId="35415642"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B3. </w:t>
      </w:r>
      <w:r w:rsidR="00114D8B" w:rsidRPr="003734FA">
        <w:rPr>
          <w:rFonts w:ascii="Trebuchet MS" w:hAnsi="Trebuchet MS" w:cstheme="minorHAnsi"/>
        </w:rPr>
        <w:t>Informații</w:t>
      </w:r>
      <w:r w:rsidRPr="003734FA">
        <w:rPr>
          <w:rFonts w:ascii="Trebuchet MS" w:hAnsi="Trebuchet MS" w:cstheme="minorHAnsi"/>
        </w:rPr>
        <w:t xml:space="preserve"> privind contul bancar pentru proiect FEADR</w:t>
      </w:r>
    </w:p>
    <w:p w14:paraId="2D6632DC" w14:textId="77777777"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B3.1 Denumirea băncii/trezoreriei</w:t>
      </w:r>
    </w:p>
    <w:p w14:paraId="44B9F5C4" w14:textId="77777777"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B3.2 Adresa băncii/trezoreriei </w:t>
      </w:r>
    </w:p>
    <w:p w14:paraId="2D1643DC" w14:textId="77777777"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B3.3 Cod IBAN</w:t>
      </w:r>
    </w:p>
    <w:p w14:paraId="4A3618BA" w14:textId="77777777"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B3.4 Titularul contului </w:t>
      </w:r>
    </w:p>
    <w:p w14:paraId="185F6E31" w14:textId="77777777"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lastRenderedPageBreak/>
        <w:t>Expertul verifică dacă toate  câmpurile sunt completate și dacă coordonatele furnizate corespund solicitantului, a cărei descriere a fost făcută la punctul B1, precedent. Contul se exprimă în moneda: LEI.</w:t>
      </w:r>
    </w:p>
    <w:p w14:paraId="20130061" w14:textId="77777777" w:rsidR="003E169C" w:rsidRPr="003734FA" w:rsidRDefault="003E169C" w:rsidP="003E169C">
      <w:pPr>
        <w:pStyle w:val="ListParagraph"/>
        <w:spacing w:after="0" w:line="240" w:lineRule="auto"/>
        <w:ind w:left="0"/>
        <w:jc w:val="both"/>
        <w:rPr>
          <w:rFonts w:ascii="Trebuchet MS" w:hAnsi="Trebuchet MS" w:cstheme="minorHAnsi"/>
        </w:rPr>
      </w:pPr>
    </w:p>
    <w:p w14:paraId="14025405" w14:textId="5CBAA939" w:rsidR="003E169C" w:rsidRPr="003734FA" w:rsidRDefault="003E169C" w:rsidP="003E169C">
      <w:pPr>
        <w:pStyle w:val="ListParagraph"/>
        <w:numPr>
          <w:ilvl w:val="0"/>
          <w:numId w:val="14"/>
        </w:numPr>
        <w:spacing w:after="0" w:line="240" w:lineRule="auto"/>
        <w:ind w:left="360"/>
        <w:jc w:val="both"/>
        <w:rPr>
          <w:rFonts w:ascii="Trebuchet MS" w:hAnsi="Trebuchet MS" w:cstheme="minorHAnsi"/>
          <w:b/>
        </w:rPr>
      </w:pPr>
      <w:r w:rsidRPr="003734FA">
        <w:rPr>
          <w:rFonts w:ascii="Trebuchet MS" w:hAnsi="Trebuchet MS" w:cstheme="minorHAnsi"/>
          <w:b/>
        </w:rPr>
        <w:t xml:space="preserve">Solicitantul a completat lista documentelor anexă obligatorii </w:t>
      </w:r>
      <w:r w:rsidR="00114D8B" w:rsidRPr="003734FA">
        <w:rPr>
          <w:rFonts w:ascii="Trebuchet MS" w:hAnsi="Trebuchet MS" w:cstheme="minorHAnsi"/>
          <w:b/>
        </w:rPr>
        <w:t>și</w:t>
      </w:r>
      <w:r w:rsidRPr="003734FA">
        <w:rPr>
          <w:rFonts w:ascii="Trebuchet MS" w:hAnsi="Trebuchet MS" w:cstheme="minorHAnsi"/>
          <w:b/>
        </w:rPr>
        <w:t xml:space="preserve"> cele impuse de tipul măsurii?</w:t>
      </w:r>
    </w:p>
    <w:p w14:paraId="385E01EF" w14:textId="160AE768" w:rsidR="003E169C" w:rsidRPr="003734FA" w:rsidRDefault="003E169C" w:rsidP="003E169C">
      <w:pPr>
        <w:spacing w:after="0" w:line="240" w:lineRule="auto"/>
        <w:jc w:val="both"/>
        <w:rPr>
          <w:rFonts w:ascii="Trebuchet MS" w:hAnsi="Trebuchet MS" w:cstheme="minorHAnsi"/>
        </w:rPr>
      </w:pPr>
      <w:r w:rsidRPr="003734FA">
        <w:rPr>
          <w:rFonts w:ascii="Trebuchet MS" w:hAnsi="Trebuchet MS" w:cstheme="minorHAnsi"/>
        </w:rPr>
        <w:t xml:space="preserve">Expertul verifică dacă sunt bifate </w:t>
      </w:r>
      <w:r w:rsidR="00114D8B" w:rsidRPr="003734FA">
        <w:rPr>
          <w:rFonts w:ascii="Trebuchet MS" w:hAnsi="Trebuchet MS" w:cstheme="minorHAnsi"/>
        </w:rPr>
        <w:t>căsuțele</w:t>
      </w:r>
      <w:r w:rsidRPr="003734FA">
        <w:rPr>
          <w:rFonts w:ascii="Trebuchet MS" w:hAnsi="Trebuchet MS" w:cstheme="minorHAnsi"/>
        </w:rPr>
        <w:t>.</w:t>
      </w:r>
    </w:p>
    <w:p w14:paraId="097CF78F" w14:textId="77777777" w:rsidR="003E169C" w:rsidRPr="003734FA" w:rsidRDefault="003E169C" w:rsidP="003E169C">
      <w:pPr>
        <w:pStyle w:val="ListParagraph"/>
        <w:spacing w:after="0" w:line="240" w:lineRule="auto"/>
        <w:ind w:left="0"/>
        <w:jc w:val="both"/>
        <w:rPr>
          <w:rFonts w:ascii="Trebuchet MS" w:hAnsi="Trebuchet MS" w:cstheme="minorHAnsi"/>
          <w:i/>
        </w:rPr>
      </w:pPr>
    </w:p>
    <w:p w14:paraId="1A31D23D" w14:textId="77777777" w:rsidR="003E169C" w:rsidRPr="003734FA" w:rsidRDefault="003E169C" w:rsidP="003E169C">
      <w:pPr>
        <w:pStyle w:val="ListParagraph"/>
        <w:numPr>
          <w:ilvl w:val="0"/>
          <w:numId w:val="14"/>
        </w:numPr>
        <w:spacing w:after="0" w:line="240" w:lineRule="auto"/>
        <w:ind w:left="360"/>
        <w:jc w:val="both"/>
        <w:rPr>
          <w:rFonts w:ascii="Trebuchet MS" w:hAnsi="Trebuchet MS" w:cstheme="minorHAnsi"/>
          <w:b/>
        </w:rPr>
      </w:pPr>
      <w:r w:rsidRPr="003734FA">
        <w:rPr>
          <w:rFonts w:ascii="Trebuchet MS" w:hAnsi="Trebuchet MS" w:cstheme="minorHAnsi"/>
          <w:b/>
        </w:rPr>
        <w:t>Solicitantul a atașat la Cererea de finanțare toate documentele anexă obligatorii din listă?</w:t>
      </w:r>
    </w:p>
    <w:p w14:paraId="045B24DD" w14:textId="77777777" w:rsidR="003E169C" w:rsidRPr="003734FA" w:rsidRDefault="003E169C" w:rsidP="003E169C">
      <w:pPr>
        <w:pStyle w:val="ListParagraph"/>
        <w:spacing w:after="0" w:line="240" w:lineRule="auto"/>
        <w:ind w:left="0"/>
        <w:jc w:val="both"/>
        <w:rPr>
          <w:rFonts w:ascii="Trebuchet MS" w:hAnsi="Trebuchet MS" w:cstheme="minorHAnsi"/>
        </w:rPr>
      </w:pPr>
      <w:r w:rsidRPr="003734FA">
        <w:rPr>
          <w:rFonts w:ascii="Trebuchet MS" w:hAnsi="Trebuchet MS" w:cstheme="minorHAnsi"/>
        </w:rPr>
        <w:t>Expertul verifică dacă solicitantul a atașat toate documentele obligatorii menționate în cadrul listei documentelor anexate corespunzătoare modelului de Cerere de finanțare utilizat de GAL.</w:t>
      </w:r>
    </w:p>
    <w:p w14:paraId="37A1D654" w14:textId="77777777" w:rsidR="003E169C" w:rsidRPr="003734FA" w:rsidRDefault="003E169C" w:rsidP="003E169C">
      <w:pPr>
        <w:pStyle w:val="ListParagraph"/>
        <w:spacing w:after="0" w:line="240" w:lineRule="auto"/>
        <w:ind w:left="0"/>
        <w:jc w:val="both"/>
        <w:rPr>
          <w:rFonts w:ascii="Trebuchet MS" w:hAnsi="Trebuchet MS" w:cstheme="minorHAnsi"/>
        </w:rPr>
      </w:pPr>
      <w:r w:rsidRPr="003734FA">
        <w:rPr>
          <w:rFonts w:ascii="Trebuchet MS" w:hAnsi="Trebuchet MS" w:cstheme="minorHAnsi"/>
        </w:rPr>
        <w:t xml:space="preserve"> </w:t>
      </w:r>
    </w:p>
    <w:p w14:paraId="56A81627" w14:textId="77777777" w:rsidR="003E169C" w:rsidRPr="003734FA" w:rsidRDefault="003E169C" w:rsidP="003E169C">
      <w:pPr>
        <w:pStyle w:val="ListParagraph"/>
        <w:numPr>
          <w:ilvl w:val="0"/>
          <w:numId w:val="14"/>
        </w:numPr>
        <w:spacing w:after="0" w:line="240" w:lineRule="auto"/>
        <w:ind w:left="360"/>
        <w:jc w:val="both"/>
        <w:rPr>
          <w:rFonts w:ascii="Trebuchet MS" w:hAnsi="Trebuchet MS" w:cstheme="minorHAnsi"/>
          <w:b/>
        </w:rPr>
      </w:pPr>
      <w:r w:rsidRPr="003734FA">
        <w:rPr>
          <w:rFonts w:ascii="Trebuchet MS" w:hAnsi="Trebuchet MS" w:cstheme="minorHAnsi"/>
          <w:b/>
        </w:rPr>
        <w:t>Copia electronică a Cererii de finanțare corespunde cu dosarul original pe suport de hârtie?</w:t>
      </w:r>
    </w:p>
    <w:p w14:paraId="0966B482" w14:textId="77777777" w:rsidR="003E169C" w:rsidRPr="003734FA" w:rsidRDefault="003E169C" w:rsidP="003E169C">
      <w:pPr>
        <w:pStyle w:val="ListParagraph"/>
        <w:spacing w:after="0" w:line="240" w:lineRule="auto"/>
        <w:ind w:left="0"/>
        <w:jc w:val="both"/>
        <w:rPr>
          <w:rFonts w:ascii="Trebuchet MS" w:hAnsi="Trebuchet MS" w:cstheme="minorHAnsi"/>
        </w:rPr>
      </w:pPr>
      <w:r w:rsidRPr="003734FA">
        <w:rPr>
          <w:rFonts w:ascii="Trebuchet MS" w:hAnsi="Trebuchet MS" w:cstheme="minorHAnsi"/>
        </w:rPr>
        <w:t xml:space="preserve">Expertul verifică concordanța copiei pe suport electronic cu originalul. Verificarea se face prin sondaj. </w:t>
      </w:r>
    </w:p>
    <w:p w14:paraId="442786A4" w14:textId="77777777" w:rsidR="003E169C" w:rsidRPr="003734FA" w:rsidRDefault="003E169C" w:rsidP="003E169C">
      <w:pPr>
        <w:pStyle w:val="ListParagraph"/>
        <w:spacing w:after="0" w:line="240" w:lineRule="auto"/>
        <w:ind w:left="0"/>
        <w:jc w:val="both"/>
        <w:rPr>
          <w:rFonts w:ascii="Trebuchet MS" w:hAnsi="Trebuchet MS" w:cstheme="minorHAnsi"/>
        </w:rPr>
      </w:pPr>
    </w:p>
    <w:p w14:paraId="3B6509E2" w14:textId="08FE33EF" w:rsidR="003E169C" w:rsidRPr="003734FA" w:rsidRDefault="003E169C" w:rsidP="003E169C">
      <w:pPr>
        <w:pStyle w:val="ListParagraph"/>
        <w:numPr>
          <w:ilvl w:val="0"/>
          <w:numId w:val="14"/>
        </w:numPr>
        <w:spacing w:after="0" w:line="240" w:lineRule="auto"/>
        <w:ind w:left="360"/>
        <w:jc w:val="both"/>
        <w:rPr>
          <w:rFonts w:ascii="Trebuchet MS" w:hAnsi="Trebuchet MS" w:cstheme="minorHAnsi"/>
          <w:b/>
        </w:rPr>
      </w:pPr>
      <w:r w:rsidRPr="003734FA">
        <w:rPr>
          <w:rFonts w:ascii="Trebuchet MS" w:hAnsi="Trebuchet MS" w:cstheme="minorHAnsi"/>
          <w:b/>
        </w:rPr>
        <w:t xml:space="preserve">Copia scanată a documentelor </w:t>
      </w:r>
      <w:r w:rsidR="00114D8B" w:rsidRPr="003734FA">
        <w:rPr>
          <w:rFonts w:ascii="Trebuchet MS" w:hAnsi="Trebuchet MS" w:cstheme="minorHAnsi"/>
          <w:b/>
        </w:rPr>
        <w:t>atașate</w:t>
      </w:r>
      <w:r w:rsidRPr="003734FA">
        <w:rPr>
          <w:rFonts w:ascii="Trebuchet MS" w:hAnsi="Trebuchet MS" w:cstheme="minorHAnsi"/>
          <w:b/>
        </w:rPr>
        <w:t xml:space="preserve"> Cererii de </w:t>
      </w:r>
      <w:r w:rsidR="00114D8B" w:rsidRPr="003734FA">
        <w:rPr>
          <w:rFonts w:ascii="Trebuchet MS" w:hAnsi="Trebuchet MS" w:cstheme="minorHAnsi"/>
          <w:b/>
        </w:rPr>
        <w:t>finanțare</w:t>
      </w:r>
      <w:r w:rsidRPr="003734FA">
        <w:rPr>
          <w:rFonts w:ascii="Trebuchet MS" w:hAnsi="Trebuchet MS" w:cstheme="minorHAnsi"/>
          <w:b/>
        </w:rPr>
        <w:t xml:space="preserve"> este prezentată alături de forma electronică a Cererii de </w:t>
      </w:r>
      <w:r w:rsidR="00114D8B" w:rsidRPr="003734FA">
        <w:rPr>
          <w:rFonts w:ascii="Trebuchet MS" w:hAnsi="Trebuchet MS" w:cstheme="minorHAnsi"/>
          <w:b/>
        </w:rPr>
        <w:t>finanțare</w:t>
      </w:r>
      <w:r w:rsidRPr="003734FA">
        <w:rPr>
          <w:rFonts w:ascii="Trebuchet MS" w:hAnsi="Trebuchet MS" w:cstheme="minorHAnsi"/>
          <w:b/>
        </w:rPr>
        <w:t>?</w:t>
      </w:r>
    </w:p>
    <w:p w14:paraId="2E3907CE" w14:textId="7585120D" w:rsidR="003E169C" w:rsidRPr="003734FA" w:rsidRDefault="003E169C" w:rsidP="003E169C">
      <w:pPr>
        <w:pStyle w:val="ListParagraph"/>
        <w:spacing w:after="0" w:line="240" w:lineRule="auto"/>
        <w:ind w:left="0"/>
        <w:jc w:val="both"/>
        <w:rPr>
          <w:rFonts w:ascii="Trebuchet MS" w:hAnsi="Trebuchet MS" w:cstheme="minorHAnsi"/>
        </w:rPr>
      </w:pPr>
      <w:r w:rsidRPr="003734FA">
        <w:rPr>
          <w:rFonts w:ascii="Trebuchet MS" w:hAnsi="Trebuchet MS" w:cstheme="minorHAnsi"/>
        </w:rPr>
        <w:t xml:space="preserve">Se verifică dacă pe CD există </w:t>
      </w:r>
      <w:r w:rsidR="00114D8B" w:rsidRPr="003734FA">
        <w:rPr>
          <w:rFonts w:ascii="Trebuchet MS" w:hAnsi="Trebuchet MS" w:cstheme="minorHAnsi"/>
        </w:rPr>
        <w:t>fișierele</w:t>
      </w:r>
      <w:r w:rsidRPr="003734FA">
        <w:rPr>
          <w:rFonts w:ascii="Trebuchet MS" w:hAnsi="Trebuchet MS" w:cstheme="minorHAnsi"/>
        </w:rPr>
        <w:t xml:space="preserve"> scanate conform listei documentelor, precum și exemplarul editabil al cererii de finanțare. </w:t>
      </w:r>
    </w:p>
    <w:p w14:paraId="5CED4878" w14:textId="77777777" w:rsidR="003E169C" w:rsidRPr="003734FA" w:rsidRDefault="003E169C" w:rsidP="003E169C">
      <w:pPr>
        <w:pStyle w:val="ListParagraph"/>
        <w:spacing w:after="0" w:line="240" w:lineRule="auto"/>
        <w:ind w:left="360"/>
        <w:jc w:val="both"/>
        <w:rPr>
          <w:rFonts w:ascii="Trebuchet MS" w:hAnsi="Trebuchet MS" w:cstheme="minorHAnsi"/>
          <w:b/>
          <w:i/>
        </w:rPr>
      </w:pPr>
    </w:p>
    <w:p w14:paraId="16020D3F" w14:textId="77777777" w:rsidR="003E169C" w:rsidRPr="003734FA" w:rsidRDefault="003E169C" w:rsidP="003E169C">
      <w:pPr>
        <w:pStyle w:val="ListParagraph"/>
        <w:numPr>
          <w:ilvl w:val="0"/>
          <w:numId w:val="14"/>
        </w:numPr>
        <w:spacing w:after="0" w:line="240" w:lineRule="auto"/>
        <w:ind w:left="360"/>
        <w:jc w:val="both"/>
        <w:rPr>
          <w:rFonts w:ascii="Trebuchet MS" w:hAnsi="Trebuchet MS" w:cstheme="minorHAnsi"/>
          <w:b/>
        </w:rPr>
      </w:pPr>
      <w:r w:rsidRPr="003734FA">
        <w:rPr>
          <w:rFonts w:ascii="Trebuchet MS" w:hAnsi="Trebuchet MS" w:cstheme="minorHAnsi"/>
          <w:b/>
        </w:rPr>
        <w:t>Solicitantul a completat coloanele din bugetul indicativ?</w:t>
      </w:r>
    </w:p>
    <w:p w14:paraId="67C2E1B5" w14:textId="10D9719C" w:rsidR="003E169C" w:rsidRPr="003734FA" w:rsidRDefault="003E169C" w:rsidP="003E169C">
      <w:pPr>
        <w:pStyle w:val="ListParagraph"/>
        <w:spacing w:after="0" w:line="240" w:lineRule="auto"/>
        <w:ind w:left="0"/>
        <w:jc w:val="both"/>
        <w:rPr>
          <w:rFonts w:ascii="Trebuchet MS" w:hAnsi="Trebuchet MS" w:cstheme="minorHAnsi"/>
        </w:rPr>
      </w:pPr>
      <w:r w:rsidRPr="003734FA">
        <w:rPr>
          <w:rFonts w:ascii="Trebuchet MS" w:hAnsi="Trebuchet MS" w:cstheme="minorHAnsi"/>
        </w:rPr>
        <w:t xml:space="preserve">Expertul verifică dacă este completat bugetul indicativ, pe coloanele corespunzătoare cheltuielilor eligibile și neeligibile </w:t>
      </w:r>
      <w:r w:rsidR="00114D8B" w:rsidRPr="003734FA">
        <w:rPr>
          <w:rFonts w:ascii="Trebuchet MS" w:hAnsi="Trebuchet MS" w:cstheme="minorHAnsi"/>
        </w:rPr>
        <w:t>și</w:t>
      </w:r>
      <w:r w:rsidRPr="003734FA">
        <w:rPr>
          <w:rFonts w:ascii="Trebuchet MS" w:hAnsi="Trebuchet MS" w:cstheme="minorHAnsi"/>
        </w:rPr>
        <w:t xml:space="preserve"> că </w:t>
      </w:r>
      <w:r w:rsidR="00114D8B" w:rsidRPr="003734FA">
        <w:rPr>
          <w:rFonts w:ascii="Trebuchet MS" w:hAnsi="Trebuchet MS" w:cstheme="minorHAnsi"/>
        </w:rPr>
        <w:t>operațiunile</w:t>
      </w:r>
      <w:r w:rsidRPr="003734FA">
        <w:rPr>
          <w:rFonts w:ascii="Trebuchet MS" w:hAnsi="Trebuchet MS" w:cstheme="minorHAnsi"/>
        </w:rPr>
        <w:t xml:space="preserve"> previzionate sunt </w:t>
      </w:r>
      <w:r w:rsidR="00114D8B" w:rsidRPr="003734FA">
        <w:rPr>
          <w:rFonts w:ascii="Trebuchet MS" w:hAnsi="Trebuchet MS" w:cstheme="minorHAnsi"/>
        </w:rPr>
        <w:t>menționate</w:t>
      </w:r>
      <w:r w:rsidRPr="003734FA">
        <w:rPr>
          <w:rFonts w:ascii="Trebuchet MS" w:hAnsi="Trebuchet MS" w:cstheme="minorHAnsi"/>
        </w:rPr>
        <w:t xml:space="preserve"> în coloanele prevăzute în acest scop. Dacă </w:t>
      </w:r>
      <w:r w:rsidR="00114D8B" w:rsidRPr="003734FA">
        <w:rPr>
          <w:rFonts w:ascii="Trebuchet MS" w:hAnsi="Trebuchet MS" w:cstheme="minorHAnsi"/>
        </w:rPr>
        <w:t>informațiile</w:t>
      </w:r>
      <w:r w:rsidRPr="003734FA">
        <w:rPr>
          <w:rFonts w:ascii="Trebuchet MS" w:hAnsi="Trebuchet MS" w:cstheme="minorHAnsi"/>
        </w:rPr>
        <w:t xml:space="preserve"> nu sunt precizate, </w:t>
      </w:r>
      <w:r w:rsidRPr="003734FA">
        <w:rPr>
          <w:rFonts w:ascii="Trebuchet MS" w:eastAsia="Times New Roman" w:hAnsi="Trebuchet MS" w:cstheme="minorHAnsi"/>
        </w:rPr>
        <w:t xml:space="preserve">expertul solicita prin </w:t>
      </w:r>
      <w:r w:rsidR="00114D8B" w:rsidRPr="003734FA">
        <w:rPr>
          <w:rFonts w:ascii="Trebuchet MS" w:eastAsia="Times New Roman" w:hAnsi="Trebuchet MS" w:cstheme="minorHAnsi"/>
        </w:rPr>
        <w:t>informații</w:t>
      </w:r>
      <w:r w:rsidRPr="003734FA">
        <w:rPr>
          <w:rFonts w:ascii="Trebuchet MS" w:eastAsia="Times New Roman" w:hAnsi="Trebuchet MS" w:cstheme="minorHAnsi"/>
        </w:rPr>
        <w:t xml:space="preserve"> suplimentare corectarea</w:t>
      </w:r>
      <w:r w:rsidRPr="003734FA">
        <w:rPr>
          <w:rFonts w:ascii="Trebuchet MS" w:hAnsi="Trebuchet MS" w:cstheme="minorHAnsi"/>
        </w:rPr>
        <w:t>.</w:t>
      </w:r>
    </w:p>
    <w:p w14:paraId="3A59C2F5" w14:textId="77777777" w:rsidR="003E169C" w:rsidRPr="003734FA" w:rsidRDefault="003E169C" w:rsidP="003E169C">
      <w:pPr>
        <w:spacing w:after="0"/>
        <w:ind w:left="720"/>
        <w:contextualSpacing/>
        <w:jc w:val="both"/>
        <w:rPr>
          <w:rFonts w:ascii="Trebuchet MS" w:eastAsia="Times New Roman" w:hAnsi="Trebuchet MS" w:cstheme="minorHAnsi"/>
          <w:bCs/>
        </w:rPr>
      </w:pPr>
    </w:p>
    <w:p w14:paraId="2099018E" w14:textId="611511C4" w:rsidR="003E169C" w:rsidRPr="003734FA" w:rsidRDefault="003E169C" w:rsidP="003E169C">
      <w:pPr>
        <w:pStyle w:val="ListParagraph"/>
        <w:numPr>
          <w:ilvl w:val="0"/>
          <w:numId w:val="14"/>
        </w:numPr>
        <w:spacing w:after="0" w:line="240" w:lineRule="auto"/>
        <w:ind w:left="360"/>
        <w:jc w:val="both"/>
        <w:rPr>
          <w:rFonts w:ascii="Trebuchet MS" w:eastAsia="Times New Roman" w:hAnsi="Trebuchet MS" w:cstheme="minorHAnsi"/>
          <w:b/>
          <w:bCs/>
        </w:rPr>
      </w:pPr>
      <w:r w:rsidRPr="003734FA">
        <w:rPr>
          <w:rFonts w:ascii="Trebuchet MS" w:hAnsi="Trebuchet MS" w:cstheme="minorHAnsi"/>
          <w:b/>
        </w:rPr>
        <w:t>Solicitantul</w:t>
      </w:r>
      <w:r w:rsidRPr="003734FA">
        <w:rPr>
          <w:rFonts w:ascii="Trebuchet MS" w:eastAsia="Times New Roman" w:hAnsi="Trebuchet MS" w:cstheme="minorHAnsi"/>
          <w:b/>
        </w:rPr>
        <w:t xml:space="preserve"> a bifat punctele corespunzătoare proiectului, din </w:t>
      </w:r>
      <w:r w:rsidR="00114D8B" w:rsidRPr="003734FA">
        <w:rPr>
          <w:rFonts w:ascii="Trebuchet MS" w:eastAsia="Times New Roman" w:hAnsi="Trebuchet MS" w:cstheme="minorHAnsi"/>
          <w:b/>
          <w:bCs/>
        </w:rPr>
        <w:t>Declarația</w:t>
      </w:r>
      <w:r w:rsidRPr="003734FA">
        <w:rPr>
          <w:rFonts w:ascii="Trebuchet MS" w:eastAsia="Times New Roman" w:hAnsi="Trebuchet MS" w:cstheme="minorHAnsi"/>
          <w:b/>
          <w:bCs/>
        </w:rPr>
        <w:t xml:space="preserve"> pe propria răspundere a solicitantului ?</w:t>
      </w:r>
    </w:p>
    <w:p w14:paraId="28DD622E" w14:textId="4C6F468C" w:rsidR="003E169C" w:rsidRPr="003734FA" w:rsidRDefault="003E169C" w:rsidP="003E169C">
      <w:pPr>
        <w:spacing w:after="0"/>
        <w:jc w:val="both"/>
        <w:rPr>
          <w:rFonts w:ascii="Trebuchet MS" w:eastAsia="Times New Roman" w:hAnsi="Trebuchet MS" w:cstheme="minorHAnsi"/>
        </w:rPr>
      </w:pPr>
      <w:r w:rsidRPr="003734FA">
        <w:rPr>
          <w:rFonts w:ascii="Trebuchet MS" w:eastAsia="Times New Roman" w:hAnsi="Trebuchet MS" w:cstheme="minorHAnsi"/>
        </w:rPr>
        <w:t xml:space="preserve">Se verifica daca este completat numele solicitantului, al reprezentantului legal si daca au fost bifate </w:t>
      </w:r>
      <w:r w:rsidR="00114D8B" w:rsidRPr="003734FA">
        <w:rPr>
          <w:rFonts w:ascii="Trebuchet MS" w:eastAsia="Times New Roman" w:hAnsi="Trebuchet MS" w:cstheme="minorHAnsi"/>
        </w:rPr>
        <w:t>căsuțele</w:t>
      </w:r>
      <w:r w:rsidRPr="003734FA">
        <w:rPr>
          <w:rFonts w:ascii="Trebuchet MS" w:eastAsia="Times New Roman" w:hAnsi="Trebuchet MS" w:cstheme="minorHAnsi"/>
        </w:rPr>
        <w:t xml:space="preserve"> </w:t>
      </w:r>
      <w:r w:rsidR="00114D8B" w:rsidRPr="003734FA">
        <w:rPr>
          <w:rFonts w:ascii="Trebuchet MS" w:eastAsia="Times New Roman" w:hAnsi="Trebuchet MS" w:cstheme="minorHAnsi"/>
        </w:rPr>
        <w:t>corespunzătoare</w:t>
      </w:r>
      <w:r w:rsidRPr="003734FA">
        <w:rPr>
          <w:rFonts w:ascii="Trebuchet MS" w:eastAsia="Times New Roman" w:hAnsi="Trebuchet MS" w:cstheme="minorHAnsi"/>
        </w:rPr>
        <w:t xml:space="preserve"> proiectului. Daca nu sunt bifate </w:t>
      </w:r>
      <w:r w:rsidR="00114D8B" w:rsidRPr="003734FA">
        <w:rPr>
          <w:rFonts w:ascii="Trebuchet MS" w:eastAsia="Times New Roman" w:hAnsi="Trebuchet MS" w:cstheme="minorHAnsi"/>
        </w:rPr>
        <w:t>căsuțele</w:t>
      </w:r>
      <w:r w:rsidRPr="003734FA">
        <w:rPr>
          <w:rFonts w:ascii="Trebuchet MS" w:eastAsia="Times New Roman" w:hAnsi="Trebuchet MS" w:cstheme="minorHAnsi"/>
        </w:rPr>
        <w:t xml:space="preserve"> </w:t>
      </w:r>
      <w:r w:rsidR="00114D8B" w:rsidRPr="003734FA">
        <w:rPr>
          <w:rFonts w:ascii="Trebuchet MS" w:eastAsia="Times New Roman" w:hAnsi="Trebuchet MS" w:cstheme="minorHAnsi"/>
        </w:rPr>
        <w:t>corespunzătoare</w:t>
      </w:r>
      <w:r w:rsidRPr="003734FA">
        <w:rPr>
          <w:rFonts w:ascii="Trebuchet MS" w:eastAsia="Times New Roman" w:hAnsi="Trebuchet MS" w:cstheme="minorHAnsi"/>
        </w:rPr>
        <w:t xml:space="preserve">, expertul solicita prin </w:t>
      </w:r>
      <w:r w:rsidR="00114D8B" w:rsidRPr="003734FA">
        <w:rPr>
          <w:rFonts w:ascii="Trebuchet MS" w:eastAsia="Times New Roman" w:hAnsi="Trebuchet MS" w:cstheme="minorHAnsi"/>
        </w:rPr>
        <w:t>informații</w:t>
      </w:r>
      <w:r w:rsidRPr="003734FA">
        <w:rPr>
          <w:rFonts w:ascii="Trebuchet MS" w:eastAsia="Times New Roman" w:hAnsi="Trebuchet MS" w:cstheme="minorHAnsi"/>
        </w:rPr>
        <w:t xml:space="preserve"> suplimentare corectarea.</w:t>
      </w:r>
    </w:p>
    <w:p w14:paraId="4C9F7C31" w14:textId="77777777" w:rsidR="00AE2722" w:rsidRPr="003734FA" w:rsidRDefault="00AE2722" w:rsidP="00AE2722">
      <w:pPr>
        <w:spacing w:before="120" w:after="120" w:line="240" w:lineRule="auto"/>
        <w:jc w:val="both"/>
        <w:rPr>
          <w:rFonts w:ascii="Trebuchet MS" w:hAnsi="Trebuchet MS" w:cs="Calibri"/>
        </w:rPr>
      </w:pPr>
    </w:p>
    <w:p w14:paraId="1D6C35A0" w14:textId="77777777" w:rsidR="00AE2722" w:rsidRPr="003734FA" w:rsidRDefault="00AE2722" w:rsidP="00AE2722">
      <w:pPr>
        <w:spacing w:before="120" w:after="120" w:line="240" w:lineRule="auto"/>
        <w:jc w:val="both"/>
        <w:rPr>
          <w:rFonts w:ascii="Trebuchet MS" w:hAnsi="Trebuchet MS" w:cs="Calibri"/>
        </w:rPr>
      </w:pPr>
      <w:r w:rsidRPr="003734FA">
        <w:rPr>
          <w:rFonts w:ascii="Trebuchet MS" w:hAnsi="Trebuchet MS" w:cs="Calibri"/>
          <w:b/>
        </w:rPr>
        <w:t xml:space="preserve">VERIFICAREA  CRITERIILOR DE ELIGIBILITATE </w:t>
      </w:r>
    </w:p>
    <w:p w14:paraId="5B51FC16" w14:textId="77777777" w:rsidR="00AE2722" w:rsidRPr="003734FA" w:rsidRDefault="00AE2722" w:rsidP="00AE2722">
      <w:pPr>
        <w:numPr>
          <w:ilvl w:val="0"/>
          <w:numId w:val="8"/>
        </w:numPr>
        <w:spacing w:before="120" w:after="120" w:line="240" w:lineRule="auto"/>
        <w:ind w:left="360"/>
        <w:contextualSpacing/>
        <w:jc w:val="both"/>
        <w:rPr>
          <w:rFonts w:ascii="Trebuchet MS" w:hAnsi="Trebuchet MS" w:cs="Calibri"/>
          <w:b/>
        </w:rPr>
      </w:pPr>
      <w:r w:rsidRPr="003734FA">
        <w:rPr>
          <w:rFonts w:ascii="Trebuchet MS" w:hAnsi="Trebuchet MS" w:cs="Calibri"/>
          <w:b/>
        </w:rPr>
        <w:t>VERIFICAREA ELIGIBILITĂȚII SOLICITANTULUI</w:t>
      </w:r>
    </w:p>
    <w:p w14:paraId="7340C456" w14:textId="77777777"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1.1</w:t>
      </w:r>
      <w:r w:rsidRPr="003734FA">
        <w:rPr>
          <w:rFonts w:ascii="Trebuchet MS" w:hAnsi="Trebuchet MS" w:cs="Calibri"/>
          <w:kern w:val="32"/>
        </w:rPr>
        <w:t xml:space="preserve"> </w:t>
      </w:r>
      <w:r w:rsidRPr="003734FA">
        <w:rPr>
          <w:rFonts w:ascii="Trebuchet MS" w:hAnsi="Trebuchet MS" w:cs="Calibri"/>
          <w:b/>
          <w:kern w:val="32"/>
        </w:rPr>
        <w:t xml:space="preserve">Solicitantul aparține categoriei solicitanților eligibili pentru măsura prevăzută în Strategia de Dezvoltare Locală a GAL? </w:t>
      </w:r>
    </w:p>
    <w:p w14:paraId="16B90A1C" w14:textId="77777777" w:rsidR="00AE2722" w:rsidRPr="003734FA" w:rsidRDefault="00AE2722" w:rsidP="00AE2722">
      <w:pPr>
        <w:spacing w:after="0" w:line="240" w:lineRule="auto"/>
        <w:jc w:val="both"/>
        <w:rPr>
          <w:rFonts w:ascii="Trebuchet MS" w:hAnsi="Trebuchet MS" w:cs="Calibri"/>
        </w:rPr>
      </w:pPr>
      <w:r w:rsidRPr="003734FA">
        <w:rPr>
          <w:rFonts w:ascii="Trebuchet MS" w:hAnsi="Trebuchet MS" w:cs="Calibri"/>
          <w:kern w:val="32"/>
        </w:rPr>
        <w:t xml:space="preserve">Solicitantul trebuie să se regăsească în categoria de beneficiari eligibili menționați în Fișa măsurii din Strategia de Dezvoltare Locală a GAL care a selectat proiectul, cu respectarea </w:t>
      </w:r>
      <w:r w:rsidRPr="003734FA">
        <w:rPr>
          <w:rFonts w:ascii="Trebuchet MS" w:hAnsi="Trebuchet MS" w:cs="Calibri"/>
        </w:rPr>
        <w:t>cel puțin a condițiilor generale de eligibilitate prevăzute în cap. 8.1 din PNDR 2014-2020, Reg. (UE) nr. 1305/2013, Reg. (UE) nr. 1303/2013, precum și a legislației naționale specifice.</w:t>
      </w:r>
    </w:p>
    <w:p w14:paraId="53C5992E" w14:textId="2B99BBD1"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Verificarea este bazată pe </w:t>
      </w:r>
      <w:r w:rsidR="00114D8B" w:rsidRPr="003734FA">
        <w:rPr>
          <w:rFonts w:ascii="Trebuchet MS" w:hAnsi="Trebuchet MS" w:cs="Calibri"/>
          <w:kern w:val="32"/>
        </w:rPr>
        <w:t>informațiile</w:t>
      </w:r>
      <w:r w:rsidRPr="003734FA">
        <w:rPr>
          <w:rFonts w:ascii="Trebuchet MS" w:hAnsi="Trebuchet MS" w:cs="Calibri"/>
          <w:kern w:val="32"/>
        </w:rPr>
        <w:t xml:space="preserve"> </w:t>
      </w:r>
      <w:r w:rsidR="00114D8B" w:rsidRPr="003734FA">
        <w:rPr>
          <w:rFonts w:ascii="Trebuchet MS" w:hAnsi="Trebuchet MS" w:cs="Calibri"/>
          <w:kern w:val="32"/>
        </w:rPr>
        <w:t>menționate</w:t>
      </w:r>
      <w:r w:rsidRPr="003734FA">
        <w:rPr>
          <w:rFonts w:ascii="Trebuchet MS" w:hAnsi="Trebuchet MS" w:cs="Calibri"/>
          <w:kern w:val="32"/>
        </w:rPr>
        <w:t xml:space="preserve"> în formularul de Cerere de </w:t>
      </w:r>
      <w:r w:rsidR="00114D8B" w:rsidRPr="003734FA">
        <w:rPr>
          <w:rFonts w:ascii="Trebuchet MS" w:hAnsi="Trebuchet MS" w:cs="Calibri"/>
          <w:kern w:val="32"/>
        </w:rPr>
        <w:t>finanțare</w:t>
      </w:r>
      <w:r w:rsidRPr="003734FA">
        <w:rPr>
          <w:rFonts w:ascii="Trebuchet MS" w:hAnsi="Trebuchet MS" w:cs="Calibri"/>
          <w:kern w:val="32"/>
        </w:rPr>
        <w:t xml:space="preserve"> </w:t>
      </w:r>
      <w:r w:rsidR="00114D8B" w:rsidRPr="003734FA">
        <w:rPr>
          <w:rFonts w:ascii="Trebuchet MS" w:hAnsi="Trebuchet MS" w:cs="Calibri"/>
          <w:kern w:val="32"/>
        </w:rPr>
        <w:t>și</w:t>
      </w:r>
      <w:r w:rsidRPr="003734FA">
        <w:rPr>
          <w:rFonts w:ascii="Trebuchet MS" w:hAnsi="Trebuchet MS" w:cs="Calibri"/>
          <w:kern w:val="32"/>
        </w:rPr>
        <w:t xml:space="preserve"> din documentele anexate din care să reiasă statutul juridic și obiectul de activitate al </w:t>
      </w:r>
      <w:r w:rsidRPr="003734FA">
        <w:rPr>
          <w:rFonts w:ascii="Trebuchet MS" w:hAnsi="Trebuchet MS" w:cs="Calibri"/>
          <w:kern w:val="32"/>
        </w:rPr>
        <w:lastRenderedPageBreak/>
        <w:t>solicitantului. Se verifică documentele de înființare/ certificare ale solicitantului, în funcție de încadrarea juridică a acestuia.</w:t>
      </w:r>
    </w:p>
    <w:p w14:paraId="5E925EB6" w14:textId="4BCA4CA8" w:rsidR="00AE2722" w:rsidRPr="003734FA" w:rsidRDefault="00AE2722" w:rsidP="00AE2722">
      <w:pPr>
        <w:tabs>
          <w:tab w:val="left" w:pos="720"/>
          <w:tab w:val="left" w:pos="1976"/>
        </w:tabs>
        <w:spacing w:before="120" w:after="120" w:line="240" w:lineRule="auto"/>
        <w:jc w:val="both"/>
        <w:rPr>
          <w:rFonts w:ascii="Trebuchet MS" w:hAnsi="Trebuchet MS" w:cs="Calibri"/>
          <w:kern w:val="32"/>
        </w:rPr>
      </w:pPr>
      <w:r w:rsidRPr="003734FA">
        <w:rPr>
          <w:rFonts w:ascii="Trebuchet MS" w:hAnsi="Trebuchet MS" w:cs="Calibri"/>
          <w:kern w:val="32"/>
        </w:rPr>
        <w:t xml:space="preserve">În situația în care GAL depune proiect în cadrul apelului de selecție lansat, expertul verifică dacă GAL se încadrează în categoria de beneficiari eligibili pentru măsura lansată în cadrul apelului de selecție și dacă au fost aplicate corespunzător criteriile de eligibilitate stabilite în cadrul SDL. La momentul verificării cererii de finanțare se va avea în vedere evitarea conflictului de interese, prin desemnarea unor experți evaluatori externi. </w:t>
      </w:r>
    </w:p>
    <w:p w14:paraId="304866A0" w14:textId="10B59E95"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r w:rsidR="00114D8B" w:rsidRPr="003734FA">
        <w:rPr>
          <w:rFonts w:ascii="Trebuchet MS" w:hAnsi="Trebuchet MS" w:cs="Calibri"/>
          <w:kern w:val="32"/>
        </w:rPr>
        <w:t>poziția</w:t>
      </w:r>
      <w:r w:rsidRPr="003734FA">
        <w:rPr>
          <w:rFonts w:ascii="Trebuchet MS" w:hAnsi="Trebuchet MS" w:cs="Calibri"/>
          <w:kern w:val="32"/>
        </w:rPr>
        <w:t xml:space="preserve"> lui în liniile prevăzute în acest scop la rubrica Observații, iar Cererea de finanțare va fi declarată neeligibilă.</w:t>
      </w:r>
    </w:p>
    <w:p w14:paraId="6495E14A" w14:textId="77777777" w:rsidR="00AE2722" w:rsidRPr="003734FA" w:rsidRDefault="00AE2722" w:rsidP="00AE2722">
      <w:pPr>
        <w:spacing w:before="120" w:after="120" w:line="240" w:lineRule="auto"/>
        <w:contextualSpacing/>
        <w:jc w:val="both"/>
        <w:rPr>
          <w:rFonts w:ascii="Trebuchet MS" w:hAnsi="Trebuchet MS" w:cs="Calibri"/>
          <w:kern w:val="32"/>
        </w:rPr>
      </w:pPr>
    </w:p>
    <w:p w14:paraId="64F0B390" w14:textId="77777777" w:rsidR="00AE2722" w:rsidRPr="003734FA" w:rsidRDefault="00AE2722" w:rsidP="00AE2722">
      <w:pPr>
        <w:spacing w:before="120" w:after="120" w:line="240" w:lineRule="auto"/>
        <w:jc w:val="both"/>
        <w:rPr>
          <w:rFonts w:ascii="Trebuchet MS" w:hAnsi="Trebuchet MS" w:cs="Calibri"/>
          <w:b/>
        </w:rPr>
      </w:pPr>
      <w:r w:rsidRPr="003734FA">
        <w:rPr>
          <w:rFonts w:ascii="Trebuchet MS" w:hAnsi="Trebuchet MS" w:cs="Calibri"/>
          <w:b/>
        </w:rPr>
        <w:t>1.</w:t>
      </w:r>
      <w:r w:rsidRPr="003734FA">
        <w:rPr>
          <w:rFonts w:ascii="Trebuchet MS" w:eastAsia="Times New Roman" w:hAnsi="Trebuchet MS" w:cs="Calibri"/>
          <w:b/>
          <w:lang w:eastAsia="x-none"/>
        </w:rPr>
        <w:t>2</w:t>
      </w:r>
      <w:r w:rsidRPr="003734FA">
        <w:rPr>
          <w:rFonts w:ascii="Trebuchet MS" w:hAnsi="Trebuchet MS" w:cs="Calibri"/>
        </w:rPr>
        <w:t xml:space="preserve"> </w:t>
      </w:r>
      <w:r w:rsidRPr="003734FA">
        <w:rPr>
          <w:rFonts w:ascii="Trebuchet MS" w:hAnsi="Trebuchet MS" w:cs="Calibri"/>
          <w:b/>
        </w:rPr>
        <w:t xml:space="preserve">Solicitantul nu este înregistrat în Registrul debitorilor AFIR atât pentru Programul SAPARD, cât și pentru FEADR? </w:t>
      </w:r>
    </w:p>
    <w:p w14:paraId="04C52290" w14:textId="793D90C5" w:rsidR="0054300C" w:rsidRPr="003734FA" w:rsidRDefault="0054300C" w:rsidP="00AE2722">
      <w:pPr>
        <w:tabs>
          <w:tab w:val="left" w:pos="720"/>
          <w:tab w:val="left" w:pos="1976"/>
        </w:tabs>
        <w:spacing w:before="120" w:after="120" w:line="240" w:lineRule="auto"/>
        <w:jc w:val="both"/>
        <w:rPr>
          <w:rFonts w:ascii="Trebuchet MS" w:hAnsi="Trebuchet MS" w:cs="Calibri"/>
          <w:kern w:val="32"/>
        </w:rPr>
      </w:pPr>
      <w:r w:rsidRPr="003734FA">
        <w:rPr>
          <w:rFonts w:ascii="Trebuchet MS" w:hAnsi="Trebuchet MS" w:cs="Calibri"/>
          <w:kern w:val="32"/>
        </w:rPr>
        <w:t>Verificare GAL: Expertul transmite o solicitare la OJFIR Cluj cu privire la verificarea dacă solicitantul este înscris cu debite</w:t>
      </w:r>
      <w:r w:rsidR="006E7DAA" w:rsidRPr="003734FA">
        <w:rPr>
          <w:rFonts w:ascii="Trebuchet MS" w:hAnsi="Trebuchet MS" w:cs="Calibri"/>
          <w:kern w:val="32"/>
        </w:rPr>
        <w:t xml:space="preserve"> </w:t>
      </w:r>
      <w:r w:rsidRPr="003734FA">
        <w:rPr>
          <w:rFonts w:ascii="Trebuchet MS" w:hAnsi="Trebuchet MS" w:cs="Calibri"/>
          <w:kern w:val="32"/>
        </w:rPr>
        <w:t xml:space="preserve">în Registrul debitorilor pentru SAPARD şi FEADR. Dacă solicitantul este înscris în Registrul debitorilor, expertul, va bifa caseta “NU”, va menționa în caseta de observații, și, dacă este cazul selectării pentru finanțare a proiectului, expertul AFIR va relua această verificare în etapa de evaluare a documentelor în vederea semnării contractului. În caz contrar se va bifa “DA”, iar această </w:t>
      </w:r>
      <w:r w:rsidR="006E7DAA" w:rsidRPr="003734FA">
        <w:rPr>
          <w:rFonts w:ascii="Trebuchet MS" w:hAnsi="Trebuchet MS" w:cs="Calibri"/>
          <w:kern w:val="32"/>
        </w:rPr>
        <w:t>condiție</w:t>
      </w:r>
      <w:r w:rsidRPr="003734FA">
        <w:rPr>
          <w:rFonts w:ascii="Trebuchet MS" w:hAnsi="Trebuchet MS" w:cs="Calibri"/>
          <w:kern w:val="32"/>
        </w:rPr>
        <w:t xml:space="preserve"> de eligibilitate este îndeplinită.</w:t>
      </w:r>
    </w:p>
    <w:p w14:paraId="012599CC" w14:textId="544FD18D" w:rsidR="00AE2722" w:rsidRPr="003734FA" w:rsidRDefault="0054300C" w:rsidP="00AE2722">
      <w:pPr>
        <w:tabs>
          <w:tab w:val="left" w:pos="720"/>
          <w:tab w:val="left" w:pos="1976"/>
        </w:tabs>
        <w:spacing w:before="120" w:after="120" w:line="240" w:lineRule="auto"/>
        <w:jc w:val="both"/>
        <w:rPr>
          <w:rFonts w:ascii="Trebuchet MS" w:hAnsi="Trebuchet MS" w:cs="Calibri"/>
          <w:kern w:val="32"/>
        </w:rPr>
      </w:pPr>
      <w:r w:rsidRPr="003734FA">
        <w:rPr>
          <w:rFonts w:ascii="Trebuchet MS" w:hAnsi="Trebuchet MS" w:cs="Calibri"/>
          <w:kern w:val="32"/>
        </w:rPr>
        <w:t xml:space="preserve">Verificare OJFIR: </w:t>
      </w:r>
      <w:r w:rsidR="00AE2722" w:rsidRPr="003734FA">
        <w:rPr>
          <w:rFonts w:ascii="Trebuchet MS" w:hAnsi="Trebuchet MS" w:cs="Calibri"/>
          <w:kern w:val="32"/>
        </w:rPr>
        <w:t xml:space="preserve">Expertul verifică dacă solicitantul este înscris cu debite în Registrul debitorilor pentru SAPARD </w:t>
      </w:r>
      <w:r w:rsidR="00114D8B" w:rsidRPr="003734FA">
        <w:rPr>
          <w:rFonts w:ascii="Trebuchet MS" w:hAnsi="Trebuchet MS" w:cs="Calibri"/>
          <w:kern w:val="32"/>
        </w:rPr>
        <w:t>și</w:t>
      </w:r>
      <w:r w:rsidR="00AE2722" w:rsidRPr="003734FA">
        <w:rPr>
          <w:rFonts w:ascii="Trebuchet MS" w:hAnsi="Trebuchet MS" w:cs="Calibri"/>
          <w:kern w:val="32"/>
        </w:rPr>
        <w:t xml:space="preserve"> FEADR, aflat pe link-ul </w:t>
      </w:r>
      <w:r w:rsidR="00AE2722" w:rsidRPr="003734FA">
        <w:rPr>
          <w:rFonts w:ascii="Trebuchet MS" w:hAnsi="Trebuchet MS" w:cs="Calibri"/>
          <w:kern w:val="32"/>
          <w:u w:val="single"/>
        </w:rPr>
        <w:t>\\alpaca\Debite</w:t>
      </w:r>
      <w:r w:rsidR="00AE2722" w:rsidRPr="003734FA">
        <w:rPr>
          <w:rFonts w:ascii="Trebuchet MS" w:hAnsi="Trebuchet MS" w:cs="Calibri"/>
          <w:kern w:val="32"/>
        </w:rPr>
        <w:t xml:space="preserve">. Dacă solicitantul este înscris în Registrul debitorilor, expertul va </w:t>
      </w:r>
      <w:r w:rsidR="00AE2722" w:rsidRPr="003734FA">
        <w:rPr>
          <w:rFonts w:ascii="Trebuchet MS" w:eastAsia="Times New Roman" w:hAnsi="Trebuchet MS" w:cs="Calibri"/>
          <w:bCs/>
          <w:kern w:val="32"/>
        </w:rPr>
        <w:t>tipări</w:t>
      </w:r>
      <w:r w:rsidR="00AE2722" w:rsidRPr="003734FA">
        <w:rPr>
          <w:rFonts w:ascii="Trebuchet MS" w:hAnsi="Trebuchet MS" w:cs="Calibri"/>
          <w:kern w:val="32"/>
        </w:rPr>
        <w:t xml:space="preserve"> </w:t>
      </w:r>
      <w:r w:rsidR="00114D8B" w:rsidRPr="003734FA">
        <w:rPr>
          <w:rFonts w:ascii="Trebuchet MS" w:hAnsi="Trebuchet MS" w:cs="Calibri"/>
          <w:kern w:val="32"/>
        </w:rPr>
        <w:t>și</w:t>
      </w:r>
      <w:r w:rsidR="00AE2722" w:rsidRPr="003734FA">
        <w:rPr>
          <w:rFonts w:ascii="Trebuchet MS" w:hAnsi="Trebuchet MS" w:cs="Calibri"/>
          <w:kern w:val="32"/>
        </w:rPr>
        <w:t xml:space="preserve"> anexa pagina privind debitul, inclusiv a dobânzilor </w:t>
      </w:r>
      <w:r w:rsidR="00114D8B" w:rsidRPr="003734FA">
        <w:rPr>
          <w:rFonts w:ascii="Trebuchet MS" w:hAnsi="Trebuchet MS" w:cs="Calibri"/>
          <w:kern w:val="32"/>
        </w:rPr>
        <w:t>și</w:t>
      </w:r>
      <w:r w:rsidR="00AE2722" w:rsidRPr="003734FA">
        <w:rPr>
          <w:rFonts w:ascii="Trebuchet MS" w:hAnsi="Trebuchet MS" w:cs="Calibri"/>
          <w:kern w:val="32"/>
        </w:rPr>
        <w:t xml:space="preserve"> a majorărilor de </w:t>
      </w:r>
      <w:r w:rsidR="00114D8B" w:rsidRPr="003734FA">
        <w:rPr>
          <w:rFonts w:ascii="Trebuchet MS" w:hAnsi="Trebuchet MS" w:cs="Calibri"/>
          <w:kern w:val="32"/>
        </w:rPr>
        <w:t>întârziere</w:t>
      </w:r>
      <w:r w:rsidR="00AE2722" w:rsidRPr="003734FA">
        <w:rPr>
          <w:rFonts w:ascii="Trebuchet MS" w:hAnsi="Trebuchet MS" w:cs="Calibri"/>
          <w:kern w:val="32"/>
        </w:rPr>
        <w:t xml:space="preserve"> ale solicitantului, va bifa caseta “</w:t>
      </w:r>
      <w:r w:rsidR="00AE2722" w:rsidRPr="003734FA">
        <w:rPr>
          <w:rFonts w:ascii="Trebuchet MS" w:eastAsia="Times New Roman" w:hAnsi="Trebuchet MS" w:cs="Calibri"/>
          <w:bCs/>
          <w:kern w:val="32"/>
        </w:rPr>
        <w:t>NU</w:t>
      </w:r>
      <w:r w:rsidR="00AE2722" w:rsidRPr="003734FA">
        <w:rPr>
          <w:rFonts w:ascii="Trebuchet MS" w:hAnsi="Trebuchet MS" w:cs="Calibri"/>
          <w:kern w:val="32"/>
        </w:rPr>
        <w:t>”, va menționa în caseta de observații, și, dacă este cazul selectării pentru finanțare a proiectului, va relua această verificare în etapa de evaluare a documentelor în vederea semnării contractului. În caz contrar se va bifa “</w:t>
      </w:r>
      <w:r w:rsidR="00AE2722" w:rsidRPr="003734FA">
        <w:rPr>
          <w:rFonts w:ascii="Trebuchet MS" w:eastAsia="Times New Roman" w:hAnsi="Trebuchet MS" w:cs="Calibri"/>
          <w:bCs/>
          <w:kern w:val="32"/>
        </w:rPr>
        <w:t>DA</w:t>
      </w:r>
      <w:r w:rsidR="00AE2722" w:rsidRPr="003734FA">
        <w:rPr>
          <w:rFonts w:ascii="Trebuchet MS" w:hAnsi="Trebuchet MS" w:cs="Calibri"/>
          <w:kern w:val="32"/>
        </w:rPr>
        <w:t xml:space="preserve">”, iar această </w:t>
      </w:r>
      <w:r w:rsidR="00114D8B" w:rsidRPr="003734FA">
        <w:rPr>
          <w:rFonts w:ascii="Trebuchet MS" w:hAnsi="Trebuchet MS" w:cs="Calibri"/>
          <w:kern w:val="32"/>
        </w:rPr>
        <w:t>condiție</w:t>
      </w:r>
      <w:r w:rsidR="00AE2722" w:rsidRPr="003734FA">
        <w:rPr>
          <w:rFonts w:ascii="Trebuchet MS" w:hAnsi="Trebuchet MS" w:cs="Calibri"/>
          <w:kern w:val="32"/>
        </w:rPr>
        <w:t xml:space="preserve"> de eligibilitate este îndeplinită.</w:t>
      </w:r>
    </w:p>
    <w:p w14:paraId="5A7FE0A9" w14:textId="77777777" w:rsidR="006E7DAA" w:rsidRPr="003734FA" w:rsidRDefault="006E7DAA" w:rsidP="00AE2722">
      <w:pPr>
        <w:tabs>
          <w:tab w:val="left" w:pos="720"/>
          <w:tab w:val="left" w:pos="1976"/>
        </w:tabs>
        <w:spacing w:before="120" w:after="120" w:line="240" w:lineRule="auto"/>
        <w:jc w:val="both"/>
        <w:rPr>
          <w:rFonts w:ascii="Trebuchet MS" w:hAnsi="Trebuchet MS" w:cs="Calibri"/>
          <w:kern w:val="32"/>
        </w:rPr>
      </w:pPr>
    </w:p>
    <w:p w14:paraId="1A89CB9A" w14:textId="77777777" w:rsidR="00AE2722" w:rsidRPr="003734FA" w:rsidRDefault="00AE2722" w:rsidP="00AE2722">
      <w:pPr>
        <w:tabs>
          <w:tab w:val="left" w:pos="720"/>
          <w:tab w:val="left" w:pos="1976"/>
        </w:tabs>
        <w:spacing w:before="120" w:after="120" w:line="240" w:lineRule="auto"/>
        <w:jc w:val="both"/>
        <w:rPr>
          <w:rFonts w:ascii="Trebuchet MS" w:hAnsi="Trebuchet MS" w:cs="Calibri"/>
          <w:b/>
        </w:rPr>
      </w:pPr>
      <w:r w:rsidRPr="003734FA">
        <w:rPr>
          <w:rFonts w:ascii="Trebuchet MS" w:hAnsi="Trebuchet MS" w:cs="Calibri"/>
          <w:b/>
          <w:kern w:val="32"/>
        </w:rPr>
        <w:t>1.</w:t>
      </w:r>
      <w:r w:rsidRPr="003734FA">
        <w:rPr>
          <w:rFonts w:ascii="Trebuchet MS" w:eastAsia="Times New Roman" w:hAnsi="Trebuchet MS" w:cs="Calibri"/>
          <w:b/>
          <w:bCs/>
          <w:kern w:val="32"/>
        </w:rPr>
        <w:t>3</w:t>
      </w:r>
      <w:r w:rsidRPr="003734FA">
        <w:rPr>
          <w:rFonts w:ascii="Trebuchet MS" w:hAnsi="Trebuchet MS" w:cs="Calibri"/>
          <w:kern w:val="32"/>
        </w:rPr>
        <w:t xml:space="preserve"> </w:t>
      </w:r>
      <w:r w:rsidRPr="003734FA">
        <w:rPr>
          <w:rFonts w:ascii="Trebuchet MS" w:hAnsi="Trebuchet MS" w:cs="Calibri"/>
          <w:b/>
          <w:kern w:val="32"/>
        </w:rPr>
        <w:t>Solicitantul și-a însușit în totalitate angajamentele luate în Declarația pe proprie răspundere, anexă la Cererea de finanțare?</w:t>
      </w:r>
    </w:p>
    <w:p w14:paraId="33549808" w14:textId="523F1E1C" w:rsidR="00AE2722" w:rsidRPr="003734FA" w:rsidRDefault="00AE2722" w:rsidP="00AE2722">
      <w:p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r w:rsidR="00114D8B" w:rsidRPr="003734FA">
        <w:rPr>
          <w:rFonts w:ascii="Trebuchet MS" w:hAnsi="Trebuchet MS" w:cs="Calibri"/>
        </w:rPr>
        <w:t>căsuță</w:t>
      </w:r>
      <w:r w:rsidRPr="003734FA">
        <w:rPr>
          <w:rFonts w:ascii="Trebuchet MS" w:hAnsi="Trebuchet MS" w:cs="Calibri"/>
        </w:rPr>
        <w:t xml:space="preserve"> DA.  În caz contrar, expertul bifează NU, motivează </w:t>
      </w:r>
      <w:r w:rsidR="00114D8B" w:rsidRPr="003734FA">
        <w:rPr>
          <w:rFonts w:ascii="Trebuchet MS" w:hAnsi="Trebuchet MS" w:cs="Calibri"/>
        </w:rPr>
        <w:t>poziția</w:t>
      </w:r>
      <w:r w:rsidRPr="003734FA">
        <w:rPr>
          <w:rFonts w:ascii="Trebuchet MS" w:hAnsi="Trebuchet MS" w:cs="Calibri"/>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r w:rsidR="00114D8B" w:rsidRPr="003734FA">
        <w:rPr>
          <w:rFonts w:ascii="Trebuchet MS" w:hAnsi="Trebuchet MS" w:cs="Calibri"/>
        </w:rPr>
        <w:t>căsuță</w:t>
      </w:r>
      <w:r w:rsidRPr="003734FA">
        <w:rPr>
          <w:rFonts w:ascii="Trebuchet MS" w:hAnsi="Trebuchet MS" w:cs="Calibri"/>
        </w:rPr>
        <w:t xml:space="preserve"> DA; în caz contrar, expertul bifează NU.</w:t>
      </w:r>
    </w:p>
    <w:p w14:paraId="4F593C04" w14:textId="77777777" w:rsidR="00AE2722" w:rsidRPr="003734FA" w:rsidRDefault="00AE2722" w:rsidP="00AE2722">
      <w:pPr>
        <w:tabs>
          <w:tab w:val="left" w:pos="720"/>
          <w:tab w:val="left" w:pos="1976"/>
        </w:tabs>
        <w:spacing w:before="120" w:after="120" w:line="240" w:lineRule="auto"/>
        <w:jc w:val="both"/>
        <w:rPr>
          <w:rFonts w:ascii="Trebuchet MS" w:hAnsi="Trebuchet MS" w:cs="Calibri"/>
          <w:b/>
        </w:rPr>
      </w:pPr>
      <w:r w:rsidRPr="003734FA">
        <w:rPr>
          <w:rFonts w:ascii="Trebuchet MS" w:hAnsi="Trebuchet MS" w:cs="Calibri"/>
          <w:b/>
        </w:rPr>
        <w:t>1.4 Solicitantul nu este în stare de faliment sau lichidare?</w:t>
      </w:r>
    </w:p>
    <w:p w14:paraId="2D604420" w14:textId="77777777" w:rsidR="00AE2722" w:rsidRPr="003734FA" w:rsidRDefault="00AE2722" w:rsidP="00AE2722">
      <w:p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 xml:space="preserve">Expertul verifică documentul atașat la Cererea de finanțare, respectiv certificatul constatator emis pe numele solicitantului în conformitate cu prevederile legislației naționale în vigoare, semnat și ștampilat (după caz) de către autoritatea emitentă, emis cu </w:t>
      </w:r>
      <w:r w:rsidRPr="003734FA">
        <w:rPr>
          <w:rFonts w:ascii="Trebuchet MS" w:hAnsi="Trebuchet MS" w:cs="Calibri"/>
        </w:rPr>
        <w:lastRenderedPageBreak/>
        <w:t>cel mult o lună înaintea depunerii Cererii de finanțare, din care rezultă că acesta nu se află în proces de lichidare sau faliment.</w:t>
      </w:r>
    </w:p>
    <w:p w14:paraId="6122598A" w14:textId="77777777" w:rsidR="00AE2722" w:rsidRPr="003734FA" w:rsidRDefault="00AE2722" w:rsidP="00AE2722">
      <w:p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 xml:space="preserve">Nu se verifică în cazul solicitanților înființați în baza OG nr. 26/2000 și al entităților publice. </w:t>
      </w:r>
    </w:p>
    <w:p w14:paraId="661F4346" w14:textId="77777777"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2. i) VERIFICAREA CRITERIILOR GENERALE DE ELIGIBILITATE</w:t>
      </w:r>
    </w:p>
    <w:p w14:paraId="5864D109" w14:textId="77777777" w:rsidR="00AE2722" w:rsidRPr="003734FA" w:rsidRDefault="00AE2722" w:rsidP="00AE2722">
      <w:pPr>
        <w:spacing w:before="120" w:after="120" w:line="240" w:lineRule="auto"/>
        <w:contextualSpacing/>
        <w:jc w:val="both"/>
        <w:rPr>
          <w:rFonts w:ascii="Trebuchet MS" w:hAnsi="Trebuchet MS" w:cs="Calibri"/>
          <w:b/>
          <w:kern w:val="32"/>
        </w:rPr>
      </w:pPr>
    </w:p>
    <w:p w14:paraId="2EB422BC" w14:textId="77777777" w:rsidR="00AE2722" w:rsidRPr="003734FA" w:rsidRDefault="00AE2722" w:rsidP="00AE2722">
      <w:pPr>
        <w:spacing w:after="0" w:line="240" w:lineRule="auto"/>
        <w:contextualSpacing/>
        <w:jc w:val="both"/>
        <w:rPr>
          <w:rFonts w:ascii="Trebuchet MS" w:hAnsi="Trebuchet MS" w:cs="Calibri"/>
          <w:kern w:val="32"/>
        </w:rPr>
      </w:pPr>
      <w:r w:rsidRPr="003734FA">
        <w:rPr>
          <w:rFonts w:ascii="Trebuchet MS" w:hAnsi="Trebuchet MS" w:cs="Calibri"/>
          <w:kern w:val="32"/>
        </w:rPr>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29"/>
      </w:tblGrid>
      <w:tr w:rsidR="00AE2722" w:rsidRPr="003734FA" w14:paraId="334AB33F" w14:textId="77777777" w:rsidTr="0090338F">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4FA53F51" w14:textId="77777777"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117AE909" w14:textId="77777777"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PUNCTE DE VERIFICAT ÎN CADRUL DOCUMENTELOR PREZENTATE</w:t>
            </w:r>
          </w:p>
        </w:tc>
      </w:tr>
      <w:tr w:rsidR="00AE2722" w:rsidRPr="003734FA" w14:paraId="7ABFC7EE" w14:textId="77777777" w:rsidTr="0090338F">
        <w:tc>
          <w:tcPr>
            <w:tcW w:w="1213" w:type="pct"/>
            <w:tcBorders>
              <w:top w:val="single" w:sz="4" w:space="0" w:color="auto"/>
              <w:left w:val="single" w:sz="4" w:space="0" w:color="auto"/>
              <w:bottom w:val="single" w:sz="4" w:space="0" w:color="auto"/>
              <w:right w:val="single" w:sz="4" w:space="0" w:color="auto"/>
            </w:tcBorders>
          </w:tcPr>
          <w:p w14:paraId="53CB3B79" w14:textId="77777777"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Cererea de finanțare, punctul A4 Prezentarea proiectului</w:t>
            </w:r>
          </w:p>
          <w:p w14:paraId="36B564A7" w14:textId="77777777" w:rsidR="00AE2722" w:rsidRPr="003734FA" w:rsidRDefault="00AE2722" w:rsidP="0090338F">
            <w:pPr>
              <w:spacing w:before="120" w:after="120" w:line="240" w:lineRule="auto"/>
              <w:contextualSpacing/>
              <w:jc w:val="both"/>
              <w:rPr>
                <w:rFonts w:ascii="Trebuchet MS" w:hAnsi="Trebuchet MS" w:cs="Calibri"/>
              </w:rPr>
            </w:pPr>
          </w:p>
          <w:p w14:paraId="67E33062" w14:textId="77777777" w:rsidR="00AE2722" w:rsidRPr="003734FA" w:rsidRDefault="00AE2722" w:rsidP="0090338F">
            <w:pPr>
              <w:spacing w:before="120" w:after="120" w:line="240" w:lineRule="auto"/>
              <w:contextualSpacing/>
              <w:jc w:val="both"/>
              <w:rPr>
                <w:rFonts w:ascii="Trebuchet MS" w:hAnsi="Trebuchet MS" w:cs="Calibri"/>
              </w:rPr>
            </w:pPr>
          </w:p>
          <w:p w14:paraId="11C41804" w14:textId="77777777" w:rsidR="00AE2722" w:rsidRPr="003734FA" w:rsidRDefault="00AE2722" w:rsidP="0090338F">
            <w:pPr>
              <w:spacing w:before="120" w:after="120" w:line="240" w:lineRule="auto"/>
              <w:contextualSpacing/>
              <w:jc w:val="both"/>
              <w:rPr>
                <w:rFonts w:ascii="Trebuchet MS" w:hAnsi="Trebuchet MS" w:cs="Calibri"/>
              </w:rPr>
            </w:pPr>
          </w:p>
          <w:p w14:paraId="2ADA00F6" w14:textId="77777777" w:rsidR="00AE2722" w:rsidRPr="003734FA" w:rsidRDefault="00AE2722" w:rsidP="0090338F">
            <w:pPr>
              <w:spacing w:before="120" w:after="120" w:line="240" w:lineRule="auto"/>
              <w:contextualSpacing/>
              <w:jc w:val="both"/>
              <w:rPr>
                <w:rFonts w:ascii="Trebuchet MS" w:hAnsi="Trebuchet MS" w:cs="Calibri"/>
              </w:rPr>
            </w:pPr>
          </w:p>
          <w:p w14:paraId="086396FE" w14:textId="77777777" w:rsidR="00AE2722" w:rsidRPr="003734FA" w:rsidRDefault="00AE2722" w:rsidP="0090338F">
            <w:pPr>
              <w:spacing w:before="120" w:after="120" w:line="240" w:lineRule="auto"/>
              <w:contextualSpacing/>
              <w:jc w:val="both"/>
              <w:rPr>
                <w:rFonts w:ascii="Trebuchet MS" w:hAnsi="Trebuchet MS" w:cs="Calibri"/>
              </w:rPr>
            </w:pPr>
          </w:p>
          <w:p w14:paraId="6FA43589" w14:textId="77777777" w:rsidR="00AE2722" w:rsidRPr="003734FA" w:rsidRDefault="00AE2722" w:rsidP="0090338F">
            <w:pPr>
              <w:spacing w:before="120" w:after="120" w:line="240" w:lineRule="auto"/>
              <w:contextualSpacing/>
              <w:jc w:val="both"/>
              <w:rPr>
                <w:rFonts w:ascii="Trebuchet MS" w:hAnsi="Trebuchet MS" w:cs="Calibri"/>
              </w:rPr>
            </w:pPr>
          </w:p>
          <w:p w14:paraId="09A6A981" w14:textId="77777777" w:rsidR="00AE2722" w:rsidRPr="003734FA" w:rsidRDefault="00AE2722" w:rsidP="0090338F">
            <w:pPr>
              <w:spacing w:before="120" w:after="120" w:line="240" w:lineRule="auto"/>
              <w:contextualSpacing/>
              <w:jc w:val="both"/>
              <w:rPr>
                <w:rFonts w:ascii="Trebuchet MS" w:hAnsi="Trebuchet MS" w:cs="Calibri"/>
              </w:rPr>
            </w:pPr>
          </w:p>
          <w:p w14:paraId="59C18085" w14:textId="77777777" w:rsidR="00AE2722" w:rsidRPr="003734FA" w:rsidRDefault="00AE2722" w:rsidP="0090338F">
            <w:pPr>
              <w:spacing w:before="120" w:after="120" w:line="240" w:lineRule="auto"/>
              <w:contextualSpacing/>
              <w:jc w:val="both"/>
              <w:rPr>
                <w:rFonts w:ascii="Trebuchet MS" w:hAnsi="Trebuchet MS" w:cs="Calibri"/>
              </w:rPr>
            </w:pPr>
          </w:p>
          <w:p w14:paraId="6F6C532B" w14:textId="77777777" w:rsidR="00AE2722" w:rsidRPr="003734FA" w:rsidRDefault="00AE2722" w:rsidP="0090338F">
            <w:pPr>
              <w:spacing w:before="120" w:after="120" w:line="240" w:lineRule="auto"/>
              <w:contextualSpacing/>
              <w:jc w:val="both"/>
              <w:rPr>
                <w:rFonts w:ascii="Trebuchet MS" w:hAnsi="Trebuchet MS" w:cs="Calibri"/>
              </w:rPr>
            </w:pPr>
          </w:p>
          <w:p w14:paraId="29BF8532" w14:textId="77777777" w:rsidR="00AE2722" w:rsidRPr="003734FA" w:rsidRDefault="00AE2722" w:rsidP="0090338F">
            <w:pPr>
              <w:spacing w:before="120" w:after="120" w:line="240" w:lineRule="auto"/>
              <w:contextualSpacing/>
              <w:jc w:val="both"/>
              <w:rPr>
                <w:rFonts w:ascii="Trebuchet MS" w:hAnsi="Trebuchet MS" w:cs="Calibri"/>
              </w:rPr>
            </w:pPr>
          </w:p>
          <w:p w14:paraId="33658A49" w14:textId="77777777" w:rsidR="00AE2722" w:rsidRPr="003734FA" w:rsidRDefault="00AE2722" w:rsidP="0090338F">
            <w:pPr>
              <w:spacing w:before="120" w:after="120" w:line="240" w:lineRule="auto"/>
              <w:contextualSpacing/>
              <w:jc w:val="both"/>
              <w:rPr>
                <w:rFonts w:ascii="Trebuchet MS" w:hAnsi="Trebuchet MS" w:cs="Calibri"/>
              </w:rPr>
            </w:pPr>
          </w:p>
          <w:p w14:paraId="5976D20F" w14:textId="77777777" w:rsidR="00AE2722" w:rsidRPr="003734FA" w:rsidRDefault="00AE2722" w:rsidP="0090338F">
            <w:pPr>
              <w:spacing w:before="120" w:after="120" w:line="240" w:lineRule="auto"/>
              <w:contextualSpacing/>
              <w:jc w:val="both"/>
              <w:rPr>
                <w:rFonts w:ascii="Trebuchet MS" w:hAnsi="Trebuchet MS" w:cs="Calibri"/>
              </w:rPr>
            </w:pPr>
          </w:p>
          <w:p w14:paraId="3E65647D" w14:textId="77777777" w:rsidR="00AE2722" w:rsidRPr="003734FA" w:rsidRDefault="00AE2722" w:rsidP="0090338F">
            <w:pPr>
              <w:spacing w:before="120" w:after="120" w:line="240" w:lineRule="auto"/>
              <w:contextualSpacing/>
              <w:jc w:val="both"/>
              <w:rPr>
                <w:rFonts w:ascii="Trebuchet MS" w:hAnsi="Trebuchet MS" w:cs="Calibri"/>
              </w:rPr>
            </w:pPr>
          </w:p>
          <w:p w14:paraId="52CCDD7C" w14:textId="77777777" w:rsidR="00AE2722" w:rsidRPr="003734FA" w:rsidRDefault="00AE2722" w:rsidP="0090338F">
            <w:pPr>
              <w:spacing w:before="120" w:after="120" w:line="240" w:lineRule="auto"/>
              <w:contextualSpacing/>
              <w:jc w:val="both"/>
              <w:rPr>
                <w:rFonts w:ascii="Trebuchet MS" w:hAnsi="Trebuchet MS" w:cs="Calibri"/>
              </w:rPr>
            </w:pPr>
          </w:p>
          <w:p w14:paraId="1859C23B" w14:textId="77777777" w:rsidR="00AE2722" w:rsidRPr="003734FA" w:rsidRDefault="00AE2722" w:rsidP="0090338F">
            <w:pPr>
              <w:spacing w:before="120" w:after="120" w:line="240" w:lineRule="auto"/>
              <w:contextualSpacing/>
              <w:jc w:val="both"/>
              <w:rPr>
                <w:rFonts w:ascii="Trebuchet MS" w:hAnsi="Trebuchet MS" w:cs="Calibri"/>
              </w:rPr>
            </w:pPr>
          </w:p>
          <w:p w14:paraId="467CFF4A" w14:textId="77777777" w:rsidR="00AE2722" w:rsidRPr="003734FA" w:rsidRDefault="00AE2722" w:rsidP="0090338F">
            <w:pPr>
              <w:spacing w:before="120" w:after="120" w:line="240" w:lineRule="auto"/>
              <w:contextualSpacing/>
              <w:jc w:val="both"/>
              <w:rPr>
                <w:rFonts w:ascii="Trebuchet MS" w:hAnsi="Trebuchet MS" w:cs="Calibri"/>
              </w:rPr>
            </w:pPr>
          </w:p>
          <w:p w14:paraId="445A9A04" w14:textId="77777777" w:rsidR="00AE2722" w:rsidRPr="003734FA" w:rsidRDefault="00AE2722" w:rsidP="0090338F">
            <w:pPr>
              <w:spacing w:before="120" w:after="120" w:line="240" w:lineRule="auto"/>
              <w:contextualSpacing/>
              <w:jc w:val="both"/>
              <w:rPr>
                <w:rFonts w:ascii="Trebuchet MS" w:hAnsi="Trebuchet MS" w:cs="Calibri"/>
              </w:rPr>
            </w:pPr>
          </w:p>
          <w:p w14:paraId="62D36704" w14:textId="77777777" w:rsidR="00AE2722" w:rsidRPr="003734FA" w:rsidRDefault="00AE2722" w:rsidP="0090338F">
            <w:pPr>
              <w:spacing w:before="120" w:after="120" w:line="240" w:lineRule="auto"/>
              <w:contextualSpacing/>
              <w:jc w:val="both"/>
              <w:rPr>
                <w:rFonts w:ascii="Trebuchet MS" w:hAnsi="Trebuchet MS" w:cs="Calibri"/>
              </w:rPr>
            </w:pPr>
          </w:p>
          <w:p w14:paraId="6323DCF1" w14:textId="77777777" w:rsidR="00AE2722" w:rsidRPr="003734FA" w:rsidRDefault="00AE2722" w:rsidP="0090338F">
            <w:pPr>
              <w:spacing w:before="120" w:after="120" w:line="240" w:lineRule="auto"/>
              <w:contextualSpacing/>
              <w:jc w:val="both"/>
              <w:rPr>
                <w:rFonts w:ascii="Trebuchet MS" w:hAnsi="Trebuchet MS" w:cs="Calibri"/>
              </w:rPr>
            </w:pPr>
          </w:p>
          <w:p w14:paraId="71DFF73E" w14:textId="77777777" w:rsidR="00AE2722" w:rsidRPr="003734FA" w:rsidRDefault="00AE2722" w:rsidP="0090338F">
            <w:pPr>
              <w:spacing w:before="120" w:after="120" w:line="240" w:lineRule="auto"/>
              <w:contextualSpacing/>
              <w:jc w:val="both"/>
              <w:rPr>
                <w:rFonts w:ascii="Trebuchet MS" w:hAnsi="Trebuchet MS" w:cs="Calibri"/>
              </w:rPr>
            </w:pPr>
          </w:p>
          <w:p w14:paraId="381D02BB" w14:textId="77777777" w:rsidR="00AE2722" w:rsidRPr="003734FA" w:rsidRDefault="00AE2722" w:rsidP="0090338F">
            <w:pPr>
              <w:spacing w:before="120" w:after="120" w:line="240" w:lineRule="auto"/>
              <w:contextualSpacing/>
              <w:jc w:val="both"/>
              <w:rPr>
                <w:rFonts w:ascii="Trebuchet MS" w:hAnsi="Trebuchet MS" w:cs="Calibri"/>
              </w:rPr>
            </w:pPr>
          </w:p>
          <w:p w14:paraId="4BFE877D" w14:textId="77777777" w:rsidR="00AE2722" w:rsidRPr="003734FA" w:rsidRDefault="00AE2722" w:rsidP="0090338F">
            <w:pPr>
              <w:spacing w:before="120" w:after="120" w:line="240" w:lineRule="auto"/>
              <w:contextualSpacing/>
              <w:jc w:val="both"/>
              <w:rPr>
                <w:rFonts w:ascii="Trebuchet MS" w:hAnsi="Trebuchet MS" w:cs="Calibri"/>
              </w:rPr>
            </w:pPr>
          </w:p>
        </w:tc>
        <w:tc>
          <w:tcPr>
            <w:tcW w:w="3787" w:type="pct"/>
            <w:tcBorders>
              <w:top w:val="single" w:sz="4" w:space="0" w:color="auto"/>
              <w:left w:val="single" w:sz="4" w:space="0" w:color="auto"/>
              <w:bottom w:val="single" w:sz="4" w:space="0" w:color="auto"/>
              <w:right w:val="single" w:sz="4" w:space="0" w:color="auto"/>
            </w:tcBorders>
          </w:tcPr>
          <w:p w14:paraId="7EA0B227" w14:textId="77777777"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Se verifică dacă serviciile propuse sunt în concordanță cu obiectivele măsurii din SDL, cu cerințele din Ghidul solicitantului elaborat pentru măsura respectivă și apelul de selecție publicate de GAL.</w:t>
            </w:r>
          </w:p>
          <w:p w14:paraId="75DF8A03" w14:textId="58BFE34F"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Se verifică dacă beneficiar</w:t>
            </w:r>
            <w:r w:rsidR="00114D8B">
              <w:rPr>
                <w:rFonts w:ascii="Trebuchet MS" w:hAnsi="Trebuchet MS" w:cs="Calibri"/>
              </w:rPr>
              <w:t>ul a indicat tipul de servicii/</w:t>
            </w:r>
            <w:r w:rsidR="00114D8B" w:rsidRPr="003734FA">
              <w:rPr>
                <w:rFonts w:ascii="Trebuchet MS" w:hAnsi="Trebuchet MS" w:cs="Calibri"/>
              </w:rPr>
              <w:t>acțiuni</w:t>
            </w:r>
            <w:r w:rsidRPr="003734FA">
              <w:rPr>
                <w:rFonts w:ascii="Trebuchet MS" w:hAnsi="Trebuchet MS" w:cs="Calibri"/>
              </w:rPr>
              <w:t xml:space="preserve"> sprijinite prin proiect, a definit obiectivele și a specificat perioada de referință. </w:t>
            </w:r>
          </w:p>
          <w:p w14:paraId="1BBE7B12" w14:textId="77777777"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Se verifică alocarea de resurse umane în baza prevederilor Ghidului solicitantului elaborat de GAL și apelului de selecție, corelat cu activitățile propuse prin proiect.</w:t>
            </w:r>
          </w:p>
          <w:p w14:paraId="75841D41" w14:textId="77777777"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Se verifică dacă din descrierea din Secțiunea A4 din Cererea de finanțare reiese oportunitatea și necesitatea proiectului, astfel:</w:t>
            </w:r>
          </w:p>
          <w:p w14:paraId="68633DE6" w14:textId="77777777" w:rsidR="00AE2722" w:rsidRPr="003734FA" w:rsidRDefault="00AE2722" w:rsidP="0090338F">
            <w:pPr>
              <w:pStyle w:val="ListParagraph"/>
              <w:numPr>
                <w:ilvl w:val="0"/>
                <w:numId w:val="4"/>
              </w:numPr>
              <w:autoSpaceDE w:val="0"/>
              <w:autoSpaceDN w:val="0"/>
              <w:adjustRightInd w:val="0"/>
              <w:spacing w:before="120" w:after="120" w:line="240" w:lineRule="auto"/>
              <w:jc w:val="both"/>
              <w:rPr>
                <w:rFonts w:ascii="Trebuchet MS" w:hAnsi="Trebuchet MS" w:cs="Calibri"/>
              </w:rPr>
            </w:pPr>
            <w:r w:rsidRPr="003734FA">
              <w:rPr>
                <w:rFonts w:ascii="Trebuchet MS" w:hAnsi="Trebuchet MS" w:cs="Calibri"/>
              </w:rPr>
              <w:t>pentru activitățile propuse prin proiect este justificată necesitatea și eficiența lor legate de realizarea obiectivelor  proiectului;</w:t>
            </w:r>
          </w:p>
          <w:p w14:paraId="424A80FD" w14:textId="77777777" w:rsidR="00AE2722" w:rsidRPr="003734FA" w:rsidRDefault="00AE2722" w:rsidP="0090338F">
            <w:pPr>
              <w:pStyle w:val="ListParagraph"/>
              <w:numPr>
                <w:ilvl w:val="0"/>
                <w:numId w:val="4"/>
              </w:numPr>
              <w:autoSpaceDE w:val="0"/>
              <w:autoSpaceDN w:val="0"/>
              <w:adjustRightInd w:val="0"/>
              <w:spacing w:before="120" w:after="120" w:line="240" w:lineRule="auto"/>
              <w:jc w:val="both"/>
              <w:rPr>
                <w:rFonts w:ascii="Trebuchet MS" w:hAnsi="Trebuchet MS" w:cs="Calibri"/>
              </w:rPr>
            </w:pPr>
            <w:r w:rsidRPr="003734FA">
              <w:rPr>
                <w:rFonts w:ascii="Trebuchet MS" w:hAnsi="Trebuchet MS" w:cs="Calibri"/>
              </w:rPr>
              <w:t>numărul de experți prevăzuți în proiect este corelat cu gradul de complexitate al activităților;</w:t>
            </w:r>
          </w:p>
          <w:p w14:paraId="3F433AFC" w14:textId="77777777" w:rsidR="00AE2722" w:rsidRPr="003734FA" w:rsidRDefault="00AE2722" w:rsidP="0090338F">
            <w:pPr>
              <w:pStyle w:val="ListParagraph"/>
              <w:numPr>
                <w:ilvl w:val="0"/>
                <w:numId w:val="4"/>
              </w:numPr>
              <w:autoSpaceDE w:val="0"/>
              <w:autoSpaceDN w:val="0"/>
              <w:adjustRightInd w:val="0"/>
              <w:spacing w:before="120" w:after="120" w:line="240" w:lineRule="auto"/>
              <w:jc w:val="both"/>
              <w:rPr>
                <w:rFonts w:ascii="Trebuchet MS" w:hAnsi="Trebuchet MS" w:cs="Calibri"/>
              </w:rPr>
            </w:pPr>
            <w:r w:rsidRPr="003734FA">
              <w:rPr>
                <w:rFonts w:ascii="Trebuchet MS" w:hAnsi="Trebuchet MS" w:cs="Calibri"/>
              </w:rPr>
              <w:t>alocarea de timp pentru activități este corelată cu gradul de complexitate și cu alocarea de resurse umane;</w:t>
            </w:r>
          </w:p>
          <w:p w14:paraId="113A9D8E" w14:textId="77777777" w:rsidR="00AE2722" w:rsidRPr="003734FA" w:rsidRDefault="00AE2722" w:rsidP="0090338F">
            <w:pPr>
              <w:pStyle w:val="ListParagraph"/>
              <w:numPr>
                <w:ilvl w:val="0"/>
                <w:numId w:val="4"/>
              </w:numPr>
              <w:autoSpaceDE w:val="0"/>
              <w:autoSpaceDN w:val="0"/>
              <w:adjustRightInd w:val="0"/>
              <w:spacing w:before="120" w:after="120" w:line="240" w:lineRule="auto"/>
              <w:jc w:val="both"/>
              <w:rPr>
                <w:rFonts w:ascii="Trebuchet MS" w:hAnsi="Trebuchet MS" w:cs="Calibri"/>
              </w:rPr>
            </w:pPr>
            <w:r w:rsidRPr="003734FA">
              <w:rPr>
                <w:rFonts w:ascii="Trebuchet MS" w:hAnsi="Trebuchet MS" w:cs="Calibri"/>
              </w:rPr>
              <w:t xml:space="preserve">activitățile proiectului sunt corelate cu rezultatele preconizate a se obține. </w:t>
            </w:r>
          </w:p>
          <w:p w14:paraId="10BB196B" w14:textId="25217E65"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 xml:space="preserve">pentru proiectele </w:t>
            </w:r>
            <w:r w:rsidR="00B5702A" w:rsidRPr="003734FA">
              <w:rPr>
                <w:rFonts w:ascii="Trebuchet MS" w:hAnsi="Trebuchet MS" w:cs="Calibri"/>
              </w:rPr>
              <w:t xml:space="preserve">care prevăd </w:t>
            </w:r>
            <w:r w:rsidR="006E7DAA" w:rsidRPr="003734FA">
              <w:rPr>
                <w:rFonts w:ascii="Trebuchet MS" w:hAnsi="Trebuchet MS" w:cs="Calibri"/>
              </w:rPr>
              <w:t xml:space="preserve">sesiuni de </w:t>
            </w:r>
            <w:r w:rsidR="00B5702A" w:rsidRPr="003734FA">
              <w:rPr>
                <w:rFonts w:ascii="Trebuchet MS" w:hAnsi="Trebuchet MS" w:cs="Calibri"/>
              </w:rPr>
              <w:t>instruire</w:t>
            </w:r>
            <w:r w:rsidR="006E7DAA" w:rsidRPr="003734FA">
              <w:rPr>
                <w:rFonts w:ascii="Trebuchet MS" w:hAnsi="Trebuchet MS" w:cs="Calibri"/>
              </w:rPr>
              <w:t xml:space="preserve">, informare și </w:t>
            </w:r>
            <w:r w:rsidR="00B5702A" w:rsidRPr="003734FA">
              <w:rPr>
                <w:rFonts w:ascii="Trebuchet MS" w:hAnsi="Trebuchet MS" w:cs="Calibri"/>
              </w:rPr>
              <w:t xml:space="preserve"> vizite de studiu</w:t>
            </w:r>
          </w:p>
          <w:p w14:paraId="74CAE6A0" w14:textId="7CB2A7D8" w:rsidR="00AE2722" w:rsidRPr="003734FA" w:rsidRDefault="00AE2722" w:rsidP="0090338F">
            <w:pPr>
              <w:pStyle w:val="ListParagraph"/>
              <w:numPr>
                <w:ilvl w:val="0"/>
                <w:numId w:val="4"/>
              </w:numPr>
              <w:autoSpaceDE w:val="0"/>
              <w:autoSpaceDN w:val="0"/>
              <w:adjustRightInd w:val="0"/>
              <w:spacing w:before="120" w:after="120" w:line="240" w:lineRule="auto"/>
              <w:jc w:val="both"/>
              <w:rPr>
                <w:rFonts w:ascii="Trebuchet MS" w:hAnsi="Trebuchet MS" w:cs="Calibri"/>
              </w:rPr>
            </w:pPr>
            <w:r w:rsidRPr="003734FA">
              <w:rPr>
                <w:rFonts w:ascii="Trebuchet MS" w:hAnsi="Trebuchet MS" w:cs="Calibri"/>
              </w:rPr>
              <w:t xml:space="preserve">nr. de participanți: minimum 10 persoane, respectiv maximum 28 persoane la activitățile de </w:t>
            </w:r>
            <w:r w:rsidR="00B5702A" w:rsidRPr="003734FA">
              <w:rPr>
                <w:rFonts w:ascii="Trebuchet MS" w:hAnsi="Trebuchet MS" w:cs="Calibri"/>
              </w:rPr>
              <w:t xml:space="preserve">instruire </w:t>
            </w:r>
            <w:r w:rsidRPr="003734FA">
              <w:rPr>
                <w:rFonts w:ascii="Trebuchet MS" w:hAnsi="Trebuchet MS" w:cs="Calibri"/>
              </w:rPr>
              <w:t>a fost respectat;</w:t>
            </w:r>
          </w:p>
          <w:p w14:paraId="26FE7047" w14:textId="1E706E70" w:rsidR="00AE2722" w:rsidRPr="003734FA" w:rsidRDefault="00AE2722" w:rsidP="0090338F">
            <w:pPr>
              <w:pStyle w:val="ListParagraph"/>
              <w:numPr>
                <w:ilvl w:val="0"/>
                <w:numId w:val="4"/>
              </w:numPr>
              <w:autoSpaceDE w:val="0"/>
              <w:autoSpaceDN w:val="0"/>
              <w:adjustRightInd w:val="0"/>
              <w:spacing w:before="120" w:after="120" w:line="240" w:lineRule="auto"/>
              <w:jc w:val="both"/>
              <w:rPr>
                <w:rFonts w:ascii="Trebuchet MS" w:hAnsi="Trebuchet MS" w:cs="Calibri"/>
              </w:rPr>
            </w:pPr>
            <w:r w:rsidRPr="003734FA">
              <w:rPr>
                <w:rFonts w:ascii="Trebuchet MS" w:hAnsi="Trebuchet MS" w:cs="Calibri"/>
              </w:rPr>
              <w:t xml:space="preserve">nr. de participanți: minimum </w:t>
            </w:r>
            <w:r w:rsidR="00EB560A" w:rsidRPr="003734FA">
              <w:rPr>
                <w:rFonts w:ascii="Trebuchet MS" w:hAnsi="Trebuchet MS" w:cs="Calibri"/>
              </w:rPr>
              <w:t>8</w:t>
            </w:r>
            <w:r w:rsidR="00B5702A" w:rsidRPr="003734FA">
              <w:rPr>
                <w:rFonts w:ascii="Trebuchet MS" w:hAnsi="Trebuchet MS" w:cs="Calibri"/>
              </w:rPr>
              <w:t xml:space="preserve"> </w:t>
            </w:r>
            <w:r w:rsidRPr="003734FA">
              <w:rPr>
                <w:rFonts w:ascii="Trebuchet MS" w:hAnsi="Trebuchet MS" w:cs="Calibri"/>
              </w:rPr>
              <w:t>persoane la activitățile de informare a fost respectat;</w:t>
            </w:r>
          </w:p>
          <w:p w14:paraId="0A2619DB" w14:textId="721E31D9" w:rsidR="00AE2722" w:rsidRPr="003734FA" w:rsidRDefault="00AE2722" w:rsidP="0090338F">
            <w:pPr>
              <w:pStyle w:val="ListParagraph"/>
              <w:numPr>
                <w:ilvl w:val="0"/>
                <w:numId w:val="4"/>
              </w:numPr>
              <w:autoSpaceDE w:val="0"/>
              <w:autoSpaceDN w:val="0"/>
              <w:adjustRightInd w:val="0"/>
              <w:spacing w:before="120" w:after="120" w:line="240" w:lineRule="auto"/>
              <w:jc w:val="both"/>
              <w:rPr>
                <w:rFonts w:ascii="Trebuchet MS" w:hAnsi="Trebuchet MS" w:cs="Calibri"/>
              </w:rPr>
            </w:pPr>
            <w:r w:rsidRPr="003734FA">
              <w:rPr>
                <w:rFonts w:ascii="Trebuchet MS" w:hAnsi="Trebuchet MS" w:cs="Calibri"/>
              </w:rPr>
              <w:t xml:space="preserve">durata activităților de </w:t>
            </w:r>
            <w:r w:rsidR="00B5702A" w:rsidRPr="003734FA">
              <w:rPr>
                <w:rFonts w:ascii="Trebuchet MS" w:hAnsi="Trebuchet MS" w:cs="Calibri"/>
              </w:rPr>
              <w:t>instruire</w:t>
            </w:r>
            <w:r w:rsidRPr="003734FA">
              <w:rPr>
                <w:rFonts w:ascii="Trebuchet MS" w:hAnsi="Trebuchet MS" w:cs="Calibri"/>
              </w:rPr>
              <w:t xml:space="preserve"> a fost respectată (1 zi – 8 ore);</w:t>
            </w:r>
          </w:p>
          <w:p w14:paraId="72BA93AA" w14:textId="2D7968FD" w:rsidR="00AE2722" w:rsidRPr="003734FA" w:rsidRDefault="00AE2722" w:rsidP="0090338F">
            <w:pPr>
              <w:pStyle w:val="ListParagraph"/>
              <w:numPr>
                <w:ilvl w:val="0"/>
                <w:numId w:val="4"/>
              </w:numPr>
              <w:autoSpaceDE w:val="0"/>
              <w:autoSpaceDN w:val="0"/>
              <w:adjustRightInd w:val="0"/>
              <w:spacing w:after="0" w:line="240" w:lineRule="auto"/>
              <w:jc w:val="both"/>
              <w:rPr>
                <w:rFonts w:ascii="Trebuchet MS" w:hAnsi="Trebuchet MS" w:cs="Calibri"/>
              </w:rPr>
            </w:pPr>
            <w:r w:rsidRPr="003734FA">
              <w:rPr>
                <w:rFonts w:ascii="Trebuchet MS" w:hAnsi="Trebuchet MS" w:cs="Calibri"/>
              </w:rPr>
              <w:t xml:space="preserve">tematica propusă este în acord cu nevoile de </w:t>
            </w:r>
            <w:r w:rsidR="00B5702A" w:rsidRPr="003734FA">
              <w:rPr>
                <w:rFonts w:ascii="Trebuchet MS" w:hAnsi="Trebuchet MS" w:cs="Calibri"/>
              </w:rPr>
              <w:t>instruire</w:t>
            </w:r>
            <w:r w:rsidRPr="003734FA">
              <w:rPr>
                <w:rFonts w:ascii="Trebuchet MS" w:hAnsi="Trebuchet MS" w:cs="Calibri"/>
              </w:rPr>
              <w:t xml:space="preserve">, informare sau </w:t>
            </w:r>
            <w:r w:rsidR="00B5702A" w:rsidRPr="003734FA">
              <w:rPr>
                <w:rFonts w:ascii="Trebuchet MS" w:hAnsi="Trebuchet MS" w:cs="Calibri"/>
              </w:rPr>
              <w:t>exemplificare prin vizite de studiu,</w:t>
            </w:r>
            <w:r w:rsidRPr="003734FA">
              <w:rPr>
                <w:rFonts w:ascii="Trebuchet MS" w:hAnsi="Trebuchet MS" w:cs="Calibri"/>
              </w:rPr>
              <w:t xml:space="preserve"> identificate în teritoriul GAL.</w:t>
            </w:r>
          </w:p>
        </w:tc>
      </w:tr>
    </w:tbl>
    <w:p w14:paraId="2A65FA4F" w14:textId="047F438B"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Dacă verificarea confirmă oportunitatea și necesitatea proiectului, expertul bifează pătratul cu ,,</w:t>
      </w:r>
      <w:r w:rsidRPr="003734FA">
        <w:rPr>
          <w:rFonts w:ascii="Trebuchet MS" w:eastAsia="Times New Roman" w:hAnsi="Trebuchet MS" w:cs="Calibri"/>
        </w:rPr>
        <w:t>DA</w:t>
      </w:r>
      <w:r w:rsidRPr="003734FA">
        <w:rPr>
          <w:rFonts w:ascii="Trebuchet MS" w:hAnsi="Trebuchet MS" w:cs="Calibri"/>
        </w:rPr>
        <w:t xml:space="preserve">” din </w:t>
      </w:r>
      <w:r w:rsidR="00114D8B" w:rsidRPr="003734FA">
        <w:rPr>
          <w:rFonts w:ascii="Trebuchet MS" w:hAnsi="Trebuchet MS" w:cs="Calibri"/>
        </w:rPr>
        <w:t>fișa</w:t>
      </w:r>
      <w:r w:rsidRPr="003734FA">
        <w:rPr>
          <w:rFonts w:ascii="Trebuchet MS" w:hAnsi="Trebuchet MS" w:cs="Calibri"/>
        </w:rPr>
        <w:t xml:space="preserve"> de verificare. În caz contrar, expertul bifează „</w:t>
      </w:r>
      <w:r w:rsidRPr="003734FA">
        <w:rPr>
          <w:rFonts w:ascii="Trebuchet MS" w:eastAsia="Times New Roman" w:hAnsi="Trebuchet MS" w:cs="Calibri"/>
        </w:rPr>
        <w:t>NU</w:t>
      </w:r>
      <w:r w:rsidRPr="003734FA">
        <w:rPr>
          <w:rFonts w:ascii="Trebuchet MS" w:hAnsi="Trebuchet MS" w:cs="Calibri"/>
        </w:rPr>
        <w:t xml:space="preserve">” și motivează poziția lui în rubrica Observații din fișa de verificare a criteriilor de eligibilitate, iar proiectul va fi declarat neeligibil. </w:t>
      </w:r>
    </w:p>
    <w:p w14:paraId="2540847D" w14:textId="77777777" w:rsidR="00AE2722" w:rsidRPr="003734FA" w:rsidRDefault="00AE2722" w:rsidP="00AE2722">
      <w:pPr>
        <w:spacing w:before="120" w:after="120" w:line="240" w:lineRule="auto"/>
        <w:contextualSpacing/>
        <w:jc w:val="both"/>
        <w:rPr>
          <w:rFonts w:ascii="Trebuchet MS" w:hAnsi="Trebuchet MS" w:cs="Calibri"/>
        </w:rPr>
      </w:pPr>
    </w:p>
    <w:p w14:paraId="37277671" w14:textId="77777777" w:rsidR="00AE2722" w:rsidRPr="003734FA" w:rsidRDefault="00AE2722" w:rsidP="00AE2722">
      <w:pPr>
        <w:tabs>
          <w:tab w:val="left" w:pos="720"/>
          <w:tab w:val="left" w:pos="1976"/>
        </w:tabs>
        <w:spacing w:after="0" w:line="240" w:lineRule="auto"/>
        <w:jc w:val="both"/>
        <w:rPr>
          <w:rFonts w:ascii="Trebuchet MS" w:hAnsi="Trebuchet MS" w:cs="Calibri"/>
        </w:rPr>
      </w:pPr>
      <w:r w:rsidRPr="003734FA">
        <w:rPr>
          <w:rFonts w:ascii="Trebuchet MS" w:hAnsi="Trebuchet MS" w:cs="Calibri"/>
        </w:rPr>
        <w:lastRenderedPageBreak/>
        <w:t>2.2 Activitățile propuse respectă prevederile fișei măsurii din SDL și cel puțin puțin condițiile generale de eligibilitate prevăzute în cap. 8.1 din PNDR 2014-2020, Reg. (UE) nr. 1305/2013, Reg. (UE) nr. 1303/2013, precum și legislația națională specifică?</w:t>
      </w:r>
    </w:p>
    <w:p w14:paraId="7FF7AE61" w14:textId="77777777" w:rsidR="00AE2722" w:rsidRPr="003734FA" w:rsidRDefault="00AE2722" w:rsidP="00AE2722">
      <w:pPr>
        <w:tabs>
          <w:tab w:val="left" w:pos="720"/>
          <w:tab w:val="left" w:pos="1976"/>
        </w:tabs>
        <w:spacing w:after="0" w:line="240" w:lineRule="auto"/>
        <w:jc w:val="both"/>
        <w:rPr>
          <w:rFonts w:ascii="Trebuchet MS" w:hAnsi="Trebuchet MS" w:cs="Calibri"/>
        </w:rPr>
      </w:pPr>
    </w:p>
    <w:p w14:paraId="5BE9BD91" w14:textId="293C508A" w:rsidR="00AE2722" w:rsidRPr="003734FA" w:rsidRDefault="00AE2722" w:rsidP="00AE2722">
      <w:pPr>
        <w:tabs>
          <w:tab w:val="left" w:pos="720"/>
          <w:tab w:val="left" w:pos="1976"/>
        </w:tabs>
        <w:spacing w:before="120" w:after="120" w:line="240" w:lineRule="auto"/>
        <w:jc w:val="both"/>
        <w:rPr>
          <w:rFonts w:ascii="Trebuchet MS" w:hAnsi="Trebuchet MS" w:cs="Calibri"/>
          <w:kern w:val="32"/>
        </w:rPr>
      </w:pPr>
      <w:r w:rsidRPr="003734FA">
        <w:rPr>
          <w:rFonts w:ascii="Trebuchet MS" w:hAnsi="Trebuchet MS" w:cs="Calibri"/>
          <w:kern w:val="32"/>
        </w:rPr>
        <w:t xml:space="preserve">Expertul verifică dacă activitățile propuse respectă prevederile fișei măsurii din SDL și condițiile de eligibilitate generale conform regulamentelor europene, cadrului național de implementare și capitolului 8.1 din PNDR și legislației naționale specifice. Dacă se constată că sunt respectate, expertul bifează pătratul cu DA. În caz contrar, expertul bifează NU, motivează </w:t>
      </w:r>
      <w:r w:rsidR="00114D8B" w:rsidRPr="003734FA">
        <w:rPr>
          <w:rFonts w:ascii="Trebuchet MS" w:hAnsi="Trebuchet MS" w:cs="Calibri"/>
          <w:kern w:val="32"/>
        </w:rPr>
        <w:t>poziția</w:t>
      </w:r>
      <w:r w:rsidRPr="003734FA">
        <w:rPr>
          <w:rFonts w:ascii="Trebuchet MS" w:hAnsi="Trebuchet MS" w:cs="Calibri"/>
          <w:kern w:val="32"/>
        </w:rPr>
        <w:t xml:space="preserve"> lui în liniile prevăzute în acest scop la rubrica Observații, iar cererea de finanțare va fi declarată neeligibilă.</w:t>
      </w:r>
    </w:p>
    <w:p w14:paraId="55B3A922" w14:textId="77777777" w:rsidR="00AE2722" w:rsidRPr="003734FA" w:rsidRDefault="00AE2722" w:rsidP="00AE2722">
      <w:pPr>
        <w:spacing w:before="120" w:after="120" w:line="240" w:lineRule="auto"/>
        <w:contextualSpacing/>
        <w:jc w:val="both"/>
        <w:rPr>
          <w:rFonts w:ascii="Trebuchet MS" w:hAnsi="Trebuchet MS" w:cs="Calibri"/>
          <w:b/>
          <w:kern w:val="32"/>
        </w:rPr>
      </w:pPr>
    </w:p>
    <w:p w14:paraId="686C52B1" w14:textId="77777777" w:rsidR="00AE2722" w:rsidRPr="003734FA" w:rsidRDefault="00AE2722" w:rsidP="00AE2722">
      <w:pPr>
        <w:tabs>
          <w:tab w:val="left" w:pos="720"/>
          <w:tab w:val="left" w:pos="1976"/>
        </w:tabs>
        <w:spacing w:before="120" w:after="120" w:line="240" w:lineRule="auto"/>
        <w:jc w:val="both"/>
        <w:rPr>
          <w:rFonts w:ascii="Trebuchet MS" w:hAnsi="Trebuchet MS" w:cs="Calibri"/>
          <w:b/>
        </w:rPr>
      </w:pPr>
      <w:r w:rsidRPr="003734FA">
        <w:rPr>
          <w:rFonts w:ascii="Trebuchet MS" w:hAnsi="Trebuchet MS" w:cs="Calibri"/>
          <w:b/>
        </w:rPr>
        <w:t>2.3 Solicitantul are prevăzut în obiectul de activitate activități specifice domeniului?</w:t>
      </w:r>
    </w:p>
    <w:p w14:paraId="1EAD4C3C" w14:textId="77777777" w:rsidR="00AE2722" w:rsidRPr="003734FA" w:rsidRDefault="00AE2722" w:rsidP="00AE2722">
      <w:p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Se verifică dacă solicitantul are în obiectul de activitate activități specifice domeniului de formare profesională/ consiliere  menționate în Cererea de finanțare, pe baza următoarelor documente:</w:t>
      </w:r>
    </w:p>
    <w:p w14:paraId="79525DE7" w14:textId="77777777" w:rsidR="00AE2722" w:rsidRPr="003734FA" w:rsidRDefault="00AE2722" w:rsidP="00AE2722">
      <w:pPr>
        <w:numPr>
          <w:ilvl w:val="0"/>
          <w:numId w:val="4"/>
        </w:num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pentru persoane juridice de drept privat cu scop patrimonial: Certificat constatator eliberat de Oficiul Național al Registrului Comerțului;</w:t>
      </w:r>
    </w:p>
    <w:p w14:paraId="67E96B64" w14:textId="77777777" w:rsidR="00AE2722" w:rsidRPr="003734FA" w:rsidRDefault="00AE2722" w:rsidP="00AE2722">
      <w:pPr>
        <w:numPr>
          <w:ilvl w:val="0"/>
          <w:numId w:val="4"/>
        </w:num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pentru persoane juridice de drept privat fără scop patrimonial: Extras de la Registrul asociațiilor și fundațiilor; documente statutare inclusiv actele adiționale și hotărârile judecătorești de modificare, dacă este cazul; hotărâre judecătorească de înființare;</w:t>
      </w:r>
    </w:p>
    <w:p w14:paraId="5606FAFB" w14:textId="77777777" w:rsidR="00AE2722" w:rsidRPr="003734FA" w:rsidRDefault="00AE2722" w:rsidP="00AE2722">
      <w:pPr>
        <w:tabs>
          <w:tab w:val="left" w:pos="720"/>
          <w:tab w:val="left" w:pos="1976"/>
        </w:tabs>
        <w:spacing w:before="120" w:after="120" w:line="240" w:lineRule="auto"/>
        <w:jc w:val="both"/>
        <w:rPr>
          <w:rFonts w:ascii="Trebuchet MS" w:hAnsi="Trebuchet MS" w:cs="Calibri"/>
          <w:b/>
        </w:rPr>
      </w:pPr>
      <w:r w:rsidRPr="003734FA">
        <w:rPr>
          <w:rFonts w:ascii="Trebuchet MS" w:hAnsi="Trebuchet MS" w:cs="Calibri"/>
          <w:b/>
        </w:rPr>
        <w:t>2.4 Solicitantul dispune de capacitate tehnică și financiară necesare derulării activităților specifice?</w:t>
      </w:r>
    </w:p>
    <w:p w14:paraId="64D752C3" w14:textId="77777777" w:rsidR="00AE2722" w:rsidRPr="003734FA" w:rsidRDefault="00AE2722" w:rsidP="00AE2722">
      <w:pPr>
        <w:tabs>
          <w:tab w:val="left" w:pos="720"/>
          <w:tab w:val="left" w:pos="1976"/>
        </w:tabs>
        <w:spacing w:before="120" w:after="120" w:line="240" w:lineRule="auto"/>
        <w:jc w:val="both"/>
        <w:rPr>
          <w:rFonts w:ascii="Trebuchet MS" w:hAnsi="Trebuchet MS" w:cs="Calibri"/>
          <w:b/>
        </w:rPr>
      </w:pPr>
      <w:r w:rsidRPr="003734FA">
        <w:rPr>
          <w:rFonts w:ascii="Trebuchet MS" w:hAnsi="Trebuchet MS" w:cs="Calibri"/>
        </w:rPr>
        <w:t xml:space="preserve">Se verifică dacă din Declarația pe propria răspundere reiese că solicitantul se angajează să asigure capacitatea tehnică și financiară. </w:t>
      </w:r>
    </w:p>
    <w:p w14:paraId="338EF781" w14:textId="77777777" w:rsidR="00AE2722" w:rsidRPr="003734FA" w:rsidRDefault="00AE2722" w:rsidP="00AE2722">
      <w:pPr>
        <w:tabs>
          <w:tab w:val="left" w:pos="720"/>
          <w:tab w:val="left" w:pos="1976"/>
        </w:tabs>
        <w:spacing w:before="120" w:after="120" w:line="240" w:lineRule="auto"/>
        <w:jc w:val="both"/>
        <w:rPr>
          <w:rFonts w:ascii="Trebuchet MS" w:hAnsi="Trebuchet MS" w:cs="Calibri"/>
          <w:b/>
        </w:rPr>
      </w:pPr>
      <w:r w:rsidRPr="003734FA">
        <w:rPr>
          <w:rFonts w:ascii="Trebuchet MS" w:hAnsi="Trebuchet MS" w:cs="Calibri"/>
          <w:b/>
        </w:rPr>
        <w:t>2.5 Solicitantul dispune de personal calificat, propriu sau cooptat în domeniu?</w:t>
      </w:r>
    </w:p>
    <w:p w14:paraId="0EB9E296" w14:textId="77777777" w:rsidR="00AE2722" w:rsidRPr="003734FA" w:rsidRDefault="00AE2722" w:rsidP="00AE2722">
      <w:p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 </w:t>
      </w:r>
    </w:p>
    <w:p w14:paraId="0C365C5A" w14:textId="264EA96A" w:rsidR="00AE2722" w:rsidRPr="003734FA" w:rsidRDefault="00AE2722" w:rsidP="00AE2722">
      <w:pPr>
        <w:tabs>
          <w:tab w:val="left" w:pos="720"/>
          <w:tab w:val="left" w:pos="1976"/>
        </w:tabs>
        <w:spacing w:before="120" w:after="120" w:line="240" w:lineRule="auto"/>
        <w:jc w:val="both"/>
        <w:rPr>
          <w:rFonts w:ascii="Trebuchet MS" w:hAnsi="Trebuchet MS" w:cs="Calibri"/>
          <w:b/>
        </w:rPr>
      </w:pPr>
      <w:r w:rsidRPr="003734FA">
        <w:rPr>
          <w:rFonts w:ascii="Trebuchet MS" w:hAnsi="Trebuchet MS" w:cs="Calibri"/>
          <w:b/>
        </w:rPr>
        <w:t xml:space="preserve">2.6 Grupul țintă respectă condițiile de </w:t>
      </w:r>
      <w:r w:rsidR="00BC6EE5" w:rsidRPr="003734FA">
        <w:rPr>
          <w:rFonts w:ascii="Trebuchet MS" w:hAnsi="Trebuchet MS" w:cs="Calibri"/>
          <w:b/>
        </w:rPr>
        <w:t>eligibilitate</w:t>
      </w:r>
      <w:r w:rsidRPr="003734FA">
        <w:rPr>
          <w:rFonts w:ascii="Trebuchet MS" w:hAnsi="Trebuchet MS" w:cs="Calibri"/>
          <w:b/>
        </w:rPr>
        <w:t xml:space="preserve"> și este format din persoane care își desfășoară activitatea sau au domiciliul pe teritoriul GAL</w:t>
      </w:r>
      <w:r w:rsidR="00972629" w:rsidRPr="003734FA">
        <w:rPr>
          <w:rFonts w:ascii="Trebuchet MS" w:hAnsi="Trebuchet MS" w:cs="Calibri"/>
          <w:b/>
        </w:rPr>
        <w:t xml:space="preserve"> Crișul Negru</w:t>
      </w:r>
      <w:r w:rsidRPr="003734FA">
        <w:rPr>
          <w:rFonts w:ascii="Trebuchet MS" w:hAnsi="Trebuchet MS" w:cs="Calibri"/>
          <w:b/>
        </w:rPr>
        <w:t>?</w:t>
      </w:r>
    </w:p>
    <w:p w14:paraId="1C81A397" w14:textId="1CB72A5D" w:rsidR="00AE2722" w:rsidRPr="003734FA" w:rsidRDefault="00AE2722" w:rsidP="00AE2722">
      <w:p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Se verifică dacă participanții care vor beneficia de serviciile menționate în proiect fac parte din teritoriul GAL, respectiv dacă au domiciliul sau își desfășoară activitatea pe teritoriul GAL.</w:t>
      </w:r>
    </w:p>
    <w:p w14:paraId="346DA8DB" w14:textId="25BD7DE4" w:rsidR="00AE2722" w:rsidRPr="003734FA" w:rsidRDefault="00AE2722" w:rsidP="00AE2722">
      <w:p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 xml:space="preserve">Pentru proiectele care vizează acțiuni de </w:t>
      </w:r>
      <w:r w:rsidR="00C1369D" w:rsidRPr="003734FA">
        <w:rPr>
          <w:rFonts w:ascii="Trebuchet MS" w:hAnsi="Trebuchet MS" w:cs="Calibri"/>
        </w:rPr>
        <w:t>instruire</w:t>
      </w:r>
      <w:r w:rsidRPr="003734FA">
        <w:rPr>
          <w:rFonts w:ascii="Trebuchet MS" w:hAnsi="Trebuchet MS" w:cs="Calibri"/>
        </w:rPr>
        <w:t>/informare</w:t>
      </w:r>
      <w:r w:rsidR="00C1369D" w:rsidRPr="003734FA">
        <w:rPr>
          <w:rFonts w:ascii="Trebuchet MS" w:hAnsi="Trebuchet MS" w:cs="Calibri"/>
        </w:rPr>
        <w:t>/vizite de studiu</w:t>
      </w:r>
      <w:r w:rsidRPr="003734FA">
        <w:rPr>
          <w:rFonts w:ascii="Trebuchet MS" w:hAnsi="Trebuchet MS" w:cs="Calibri"/>
        </w:rPr>
        <w:t xml:space="preserve">, grupul țintă trebuie să fie format din persoane angajate în sectoarele agricol, alimentar și silvic, gestionari de terenuri și alți actori economici care sunt IMM-uri care își desfășoară activitatea în zone rurale. </w:t>
      </w:r>
    </w:p>
    <w:p w14:paraId="11E3EDB0" w14:textId="158E193E" w:rsidR="00C1369D" w:rsidRPr="003734FA" w:rsidRDefault="00C1369D" w:rsidP="00AE2722">
      <w:pPr>
        <w:tabs>
          <w:tab w:val="left" w:pos="720"/>
          <w:tab w:val="left" w:pos="1976"/>
        </w:tabs>
        <w:spacing w:before="120" w:after="120" w:line="240" w:lineRule="auto"/>
        <w:jc w:val="both"/>
        <w:rPr>
          <w:rFonts w:ascii="Trebuchet MS" w:hAnsi="Trebuchet MS" w:cs="Calibri"/>
        </w:rPr>
      </w:pPr>
      <w:r w:rsidRPr="003734FA">
        <w:rPr>
          <w:rFonts w:ascii="Trebuchet MS" w:hAnsi="Trebuchet MS" w:cs="Calibri"/>
        </w:rPr>
        <w:t xml:space="preserve">Se verifică în cererea de finanțare dacă descrierea de la punctul </w:t>
      </w:r>
      <w:r w:rsidRPr="003734FA">
        <w:rPr>
          <w:rFonts w:ascii="Trebuchet MS" w:hAnsi="Trebuchet MS" w:cs="Calibri"/>
          <w:i/>
          <w:iCs/>
        </w:rPr>
        <w:t xml:space="preserve">5.3 Prezentarea grupului țintă </w:t>
      </w:r>
      <w:r w:rsidRPr="003734FA">
        <w:rPr>
          <w:rFonts w:ascii="Trebuchet MS" w:hAnsi="Trebuchet MS" w:cs="Calibri"/>
        </w:rPr>
        <w:t>corespunde condițiilor de mai sus</w:t>
      </w:r>
      <w:r w:rsidR="00C817E3" w:rsidRPr="003734FA">
        <w:rPr>
          <w:rFonts w:ascii="Trebuchet MS" w:hAnsi="Trebuchet MS" w:cs="Calibri"/>
        </w:rPr>
        <w:t>, respectiv dacă participanții vizați de proiect au domiciliul sau își desfășoară activitatea pe teritoriul GAL.</w:t>
      </w:r>
    </w:p>
    <w:p w14:paraId="4FA7DDC5" w14:textId="697F986A" w:rsidR="00C1369D" w:rsidRPr="003734FA" w:rsidRDefault="00C1369D" w:rsidP="00AE2722">
      <w:pPr>
        <w:tabs>
          <w:tab w:val="left" w:pos="720"/>
          <w:tab w:val="left" w:pos="1976"/>
        </w:tabs>
        <w:spacing w:before="120" w:after="120" w:line="240" w:lineRule="auto"/>
        <w:jc w:val="both"/>
        <w:rPr>
          <w:rFonts w:ascii="Trebuchet MS" w:hAnsi="Trebuchet MS" w:cs="Calibri"/>
        </w:rPr>
      </w:pPr>
    </w:p>
    <w:p w14:paraId="1A1C8380" w14:textId="77777777" w:rsidR="00AE2722" w:rsidRPr="003734FA" w:rsidRDefault="00AE2722" w:rsidP="00AE2722">
      <w:pPr>
        <w:spacing w:after="0" w:line="240" w:lineRule="auto"/>
        <w:ind w:left="450" w:hanging="450"/>
        <w:contextualSpacing/>
        <w:jc w:val="both"/>
        <w:rPr>
          <w:rFonts w:ascii="Trebuchet MS" w:hAnsi="Trebuchet MS" w:cs="Calibri"/>
          <w:b/>
          <w:i/>
        </w:rPr>
      </w:pPr>
    </w:p>
    <w:p w14:paraId="52ED7E85" w14:textId="77777777" w:rsidR="00AE2722" w:rsidRPr="003734FA" w:rsidRDefault="00AE2722" w:rsidP="00AE2722">
      <w:pPr>
        <w:spacing w:after="0" w:line="240" w:lineRule="auto"/>
        <w:ind w:left="450" w:hanging="450"/>
        <w:contextualSpacing/>
        <w:jc w:val="both"/>
        <w:rPr>
          <w:rFonts w:ascii="Trebuchet MS" w:hAnsi="Trebuchet MS" w:cs="Calibri"/>
          <w:b/>
        </w:rPr>
      </w:pPr>
      <w:r w:rsidRPr="003734FA">
        <w:rPr>
          <w:rFonts w:ascii="Trebuchet MS" w:hAnsi="Trebuchet MS" w:cs="Calibri"/>
          <w:b/>
        </w:rPr>
        <w:t>ii) VERIFICAREA CRITERIILOR DE ELIGIBILITATE SUPLIMENTARE STABILITE DE CĂTRE GAL</w:t>
      </w:r>
    </w:p>
    <w:p w14:paraId="75079EE3" w14:textId="77777777" w:rsidR="00E32051" w:rsidRPr="003734FA" w:rsidRDefault="00E32051" w:rsidP="00AE2722">
      <w:pPr>
        <w:spacing w:after="0" w:line="240" w:lineRule="auto"/>
        <w:ind w:left="450" w:hanging="450"/>
        <w:contextualSpacing/>
        <w:jc w:val="both"/>
        <w:rPr>
          <w:rFonts w:ascii="Trebuchet MS" w:hAnsi="Trebuchet MS" w:cs="Calibri"/>
          <w:b/>
        </w:rPr>
      </w:pPr>
    </w:p>
    <w:p w14:paraId="0B27956B" w14:textId="77777777" w:rsidR="00BC6EE5" w:rsidRPr="003734FA" w:rsidRDefault="00BC6EE5" w:rsidP="00BC6EE5">
      <w:pPr>
        <w:shd w:val="clear" w:color="auto" w:fill="FFF2CC" w:themeFill="accent4" w:themeFillTint="33"/>
        <w:spacing w:after="0" w:line="240" w:lineRule="auto"/>
        <w:ind w:left="450" w:hanging="450"/>
        <w:contextualSpacing/>
        <w:jc w:val="both"/>
        <w:rPr>
          <w:rFonts w:ascii="Trebuchet MS" w:hAnsi="Trebuchet MS" w:cstheme="minorHAnsi"/>
        </w:rPr>
      </w:pPr>
      <w:r w:rsidRPr="003734FA">
        <w:rPr>
          <w:rFonts w:ascii="Trebuchet MS" w:hAnsi="Trebuchet MS" w:cstheme="minorHAnsi"/>
        </w:rPr>
        <w:t>2.7 Proiectul include activități/tematici legate de forme asociative și scheme de calitate</w:t>
      </w:r>
    </w:p>
    <w:p w14:paraId="7241C754" w14:textId="15BC0B62" w:rsidR="006616DD" w:rsidRPr="003734FA" w:rsidRDefault="00BC6EE5" w:rsidP="00AE2722">
      <w:pPr>
        <w:spacing w:before="120" w:after="120" w:line="240" w:lineRule="auto"/>
        <w:jc w:val="both"/>
        <w:rPr>
          <w:rFonts w:ascii="Trebuchet MS" w:hAnsi="Trebuchet MS" w:cstheme="minorHAnsi"/>
        </w:rPr>
      </w:pPr>
      <w:r w:rsidRPr="003734FA">
        <w:rPr>
          <w:rFonts w:ascii="Trebuchet MS" w:hAnsi="Trebuchet MS" w:cstheme="minorHAnsi"/>
        </w:rPr>
        <w:t xml:space="preserve">Expertul verifică în cererea de finanțare, dacă solicitantul a prevăzut cel puțin o activitate legată </w:t>
      </w:r>
      <w:r w:rsidR="006616DD" w:rsidRPr="003734FA">
        <w:rPr>
          <w:rFonts w:ascii="Trebuchet MS" w:hAnsi="Trebuchet MS" w:cstheme="minorHAnsi"/>
        </w:rPr>
        <w:t xml:space="preserve">de promovarea formelor asociative și cel puțin o activitate de </w:t>
      </w:r>
      <w:r w:rsidR="00972629" w:rsidRPr="003734FA">
        <w:rPr>
          <w:rFonts w:ascii="Trebuchet MS" w:hAnsi="Trebuchet MS" w:cstheme="minorHAnsi"/>
        </w:rPr>
        <w:t>premergătoare aderării la o schemă de calitate</w:t>
      </w:r>
      <w:r w:rsidR="006616DD" w:rsidRPr="003734FA">
        <w:rPr>
          <w:rFonts w:ascii="Trebuchet MS" w:hAnsi="Trebuchet MS" w:cstheme="minorHAnsi"/>
        </w:rPr>
        <w:t xml:space="preserve">. </w:t>
      </w:r>
    </w:p>
    <w:p w14:paraId="7F3BDB55" w14:textId="77777777" w:rsidR="006616DD" w:rsidRPr="003734FA" w:rsidRDefault="006616DD" w:rsidP="00AE2722">
      <w:pPr>
        <w:spacing w:before="120" w:after="120" w:line="240" w:lineRule="auto"/>
        <w:jc w:val="both"/>
        <w:rPr>
          <w:rFonts w:ascii="Trebuchet MS" w:hAnsi="Trebuchet MS" w:cstheme="minorHAnsi"/>
        </w:rPr>
      </w:pPr>
      <w:r w:rsidRPr="003734FA">
        <w:rPr>
          <w:rFonts w:ascii="Trebuchet MS" w:hAnsi="Trebuchet MS" w:cstheme="minorHAnsi"/>
        </w:rPr>
        <w:t>Astfel vor fi prevăzute în proiect:</w:t>
      </w:r>
    </w:p>
    <w:p w14:paraId="17CE4D6C" w14:textId="7F86AC02" w:rsidR="00AE2722" w:rsidRPr="003734FA" w:rsidRDefault="006616DD" w:rsidP="006616DD">
      <w:pPr>
        <w:pStyle w:val="ListParagraph"/>
        <w:numPr>
          <w:ilvl w:val="0"/>
          <w:numId w:val="12"/>
        </w:numPr>
        <w:spacing w:before="120" w:after="120" w:line="240" w:lineRule="auto"/>
        <w:jc w:val="both"/>
        <w:rPr>
          <w:rFonts w:ascii="Trebuchet MS" w:hAnsi="Trebuchet MS" w:cstheme="minorHAnsi"/>
        </w:rPr>
      </w:pPr>
      <w:r w:rsidRPr="003734FA">
        <w:rPr>
          <w:rFonts w:ascii="Trebuchet MS" w:hAnsi="Trebuchet MS" w:cstheme="minorHAnsi"/>
        </w:rPr>
        <w:t>cel puțin una dintre următoarele activități care vizează promovarea formelor asociative:</w:t>
      </w:r>
    </w:p>
    <w:p w14:paraId="595D073D" w14:textId="14CD5EDB" w:rsidR="006616DD" w:rsidRPr="003734FA" w:rsidRDefault="006616DD" w:rsidP="006616DD">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organizare de acțiuni de informare cu privire la formele asociative, lanțuri scurte agro-alimentare de comercializare</w:t>
      </w:r>
      <w:r w:rsidR="00AB7600" w:rsidRPr="003734FA">
        <w:rPr>
          <w:rFonts w:ascii="Trebuchet MS" w:hAnsi="Trebuchet MS" w:cs="Calibri"/>
          <w:bCs/>
        </w:rPr>
        <w:t>;</w:t>
      </w:r>
    </w:p>
    <w:p w14:paraId="60EB8FF7" w14:textId="5AD9F58A" w:rsidR="006616DD" w:rsidRPr="003734FA" w:rsidRDefault="006616DD" w:rsidP="006616DD">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organizarea de vizite de studiu pentru fermierii din teritoriul GAL Crișul Negru, la forme asociative de succes, care reprezintă exemple de bune practici din țară;</w:t>
      </w:r>
    </w:p>
    <w:p w14:paraId="47FEEAA5" w14:textId="558BC79A" w:rsidR="006616DD" w:rsidRPr="003734FA" w:rsidRDefault="006616DD" w:rsidP="006616DD">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realizarea unor materiale de informare/didactice/ghiduri practice pentru fermieri</w:t>
      </w:r>
      <w:r w:rsidR="00AB7600" w:rsidRPr="003734FA">
        <w:rPr>
          <w:rFonts w:ascii="Trebuchet MS" w:hAnsi="Trebuchet MS" w:cstheme="minorHAnsi"/>
        </w:rPr>
        <w:t xml:space="preserve"> cu privire la promovarea formelor asociative</w:t>
      </w:r>
      <w:r w:rsidRPr="003734FA">
        <w:rPr>
          <w:rFonts w:ascii="Trebuchet MS" w:hAnsi="Trebuchet MS" w:cs="Calibri"/>
          <w:bCs/>
        </w:rPr>
        <w:t>;</w:t>
      </w:r>
    </w:p>
    <w:p w14:paraId="197C95B5" w14:textId="1A0BF9FE" w:rsidR="006616DD" w:rsidRPr="003734FA" w:rsidRDefault="006616DD" w:rsidP="006616DD">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 xml:space="preserve">alte activități care vin în susținerea sectorului agricol pentru a realiza </w:t>
      </w:r>
      <w:r w:rsidR="00AB7600" w:rsidRPr="003734FA">
        <w:rPr>
          <w:rFonts w:ascii="Trebuchet MS" w:hAnsi="Trebuchet MS" w:cs="Calibri"/>
          <w:bCs/>
        </w:rPr>
        <w:t>lanțuri</w:t>
      </w:r>
      <w:r w:rsidRPr="003734FA">
        <w:rPr>
          <w:rFonts w:ascii="Trebuchet MS" w:hAnsi="Trebuchet MS" w:cs="Calibri"/>
          <w:bCs/>
        </w:rPr>
        <w:t xml:space="preserve"> scurte agro-alimentare de comercializare si promovarea unor forme asociative pentru valorificarea produselor, respectiv activitatea generală a fermierilor.</w:t>
      </w:r>
    </w:p>
    <w:p w14:paraId="1C07F5E6" w14:textId="59CB1E3D" w:rsidR="006616DD" w:rsidRPr="003734FA" w:rsidRDefault="00972629" w:rsidP="00972629">
      <w:pPr>
        <w:spacing w:before="120" w:after="120" w:line="240" w:lineRule="auto"/>
        <w:jc w:val="both"/>
        <w:rPr>
          <w:rFonts w:ascii="Trebuchet MS" w:hAnsi="Trebuchet MS" w:cstheme="minorHAnsi"/>
        </w:rPr>
      </w:pPr>
      <w:r w:rsidRPr="003734FA">
        <w:rPr>
          <w:rFonts w:ascii="Trebuchet MS" w:hAnsi="Trebuchet MS" w:cstheme="minorHAnsi"/>
        </w:rPr>
        <w:t xml:space="preserve">și </w:t>
      </w:r>
    </w:p>
    <w:p w14:paraId="5B880B75" w14:textId="5993D9C1" w:rsidR="006616DD" w:rsidRPr="003734FA" w:rsidRDefault="006616DD" w:rsidP="006616DD">
      <w:pPr>
        <w:pStyle w:val="ListParagraph"/>
        <w:numPr>
          <w:ilvl w:val="0"/>
          <w:numId w:val="12"/>
        </w:numPr>
        <w:spacing w:before="120" w:after="120" w:line="240" w:lineRule="auto"/>
        <w:jc w:val="both"/>
        <w:rPr>
          <w:rFonts w:ascii="Trebuchet MS" w:hAnsi="Trebuchet MS" w:cs="Calibri"/>
          <w:bCs/>
        </w:rPr>
      </w:pPr>
      <w:r w:rsidRPr="003734FA">
        <w:rPr>
          <w:rFonts w:ascii="Trebuchet MS" w:hAnsi="Trebuchet MS" w:cstheme="minorHAnsi"/>
        </w:rPr>
        <w:t xml:space="preserve">cel puțin una dintre următoarele activități </w:t>
      </w:r>
      <w:r w:rsidRPr="003734FA">
        <w:rPr>
          <w:rFonts w:ascii="Trebuchet MS" w:hAnsi="Trebuchet MS" w:cs="Calibri"/>
          <w:bCs/>
        </w:rPr>
        <w:t xml:space="preserve">premergătoare aderării la o schemă de calitate </w:t>
      </w:r>
      <w:r w:rsidRPr="003734FA">
        <w:rPr>
          <w:rFonts w:ascii="Trebuchet MS" w:hAnsi="Trebuchet MS" w:cstheme="minorHAnsi"/>
        </w:rPr>
        <w:t>europeană</w:t>
      </w:r>
      <w:r w:rsidRPr="003734FA">
        <w:rPr>
          <w:rFonts w:ascii="Trebuchet MS" w:hAnsi="Trebuchet MS" w:cs="Calibri"/>
          <w:bCs/>
        </w:rPr>
        <w:t xml:space="preserve"> sau națională cum ar fi: </w:t>
      </w:r>
    </w:p>
    <w:p w14:paraId="0D2C6505" w14:textId="3650AA90" w:rsidR="006616DD" w:rsidRPr="003734FA" w:rsidRDefault="006616DD" w:rsidP="006616DD">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întocmirea și/sau depunerea dosarelor de aplicație sau acțiuni conexe acestei activități</w:t>
      </w:r>
      <w:r w:rsidR="00AB7600" w:rsidRPr="003734FA">
        <w:rPr>
          <w:rFonts w:ascii="Trebuchet MS" w:hAnsi="Trebuchet MS" w:cs="Calibri"/>
          <w:bCs/>
        </w:rPr>
        <w:t>;</w:t>
      </w:r>
    </w:p>
    <w:p w14:paraId="7B2C184D" w14:textId="7D49E494" w:rsidR="006616DD" w:rsidRPr="003734FA" w:rsidRDefault="006616DD" w:rsidP="006616DD">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animare și informare cu privire la schemele de calitate europeană sau națională</w:t>
      </w:r>
    </w:p>
    <w:p w14:paraId="65AD379C" w14:textId="5C2BB1FC" w:rsidR="006616DD" w:rsidRPr="003734FA" w:rsidRDefault="006616DD" w:rsidP="006616DD">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organizare întâlniri cu tematici legate de schemele de calitate europeană sau națională</w:t>
      </w:r>
      <w:r w:rsidR="00AB7600" w:rsidRPr="003734FA">
        <w:rPr>
          <w:rFonts w:ascii="Trebuchet MS" w:hAnsi="Trebuchet MS" w:cs="Calibri"/>
          <w:bCs/>
        </w:rPr>
        <w:t>;</w:t>
      </w:r>
    </w:p>
    <w:p w14:paraId="734230B4" w14:textId="72EBB9D0" w:rsidR="00AB7600" w:rsidRPr="003734FA" w:rsidRDefault="00AB7600" w:rsidP="00AB7600">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realizarea unor materiale de informare/didactice/ghiduri practice pentru fermieri</w:t>
      </w:r>
      <w:r w:rsidRPr="003734FA">
        <w:rPr>
          <w:rFonts w:ascii="Trebuchet MS" w:hAnsi="Trebuchet MS" w:cstheme="minorHAnsi"/>
        </w:rPr>
        <w:t xml:space="preserve"> cu privire la</w:t>
      </w:r>
      <w:r w:rsidRPr="003734FA">
        <w:rPr>
          <w:rFonts w:ascii="Trebuchet MS" w:hAnsi="Trebuchet MS" w:cs="Calibri"/>
          <w:bCs/>
        </w:rPr>
        <w:t xml:space="preserve"> schemele de calitate europeană sau națională;</w:t>
      </w:r>
    </w:p>
    <w:p w14:paraId="2E68C556" w14:textId="6A40CEEF" w:rsidR="006616DD" w:rsidRPr="003734FA" w:rsidRDefault="006616DD" w:rsidP="006616DD">
      <w:pPr>
        <w:pStyle w:val="ListParagraph"/>
        <w:numPr>
          <w:ilvl w:val="0"/>
          <w:numId w:val="4"/>
        </w:numPr>
        <w:spacing w:before="120" w:after="120" w:line="240" w:lineRule="auto"/>
        <w:jc w:val="both"/>
        <w:rPr>
          <w:rFonts w:ascii="Trebuchet MS" w:hAnsi="Trebuchet MS" w:cs="Calibri"/>
          <w:bCs/>
        </w:rPr>
      </w:pPr>
      <w:r w:rsidRPr="003734FA">
        <w:rPr>
          <w:rFonts w:ascii="Trebuchet MS" w:hAnsi="Trebuchet MS" w:cs="Calibri"/>
          <w:bCs/>
        </w:rPr>
        <w:t>culegere informații/ date, elaborarea documentelor etc.</w:t>
      </w:r>
    </w:p>
    <w:p w14:paraId="4FE01998" w14:textId="77777777" w:rsidR="006616DD" w:rsidRPr="003734FA" w:rsidRDefault="006616DD" w:rsidP="006616DD">
      <w:pPr>
        <w:spacing w:before="120" w:after="120" w:line="240" w:lineRule="auto"/>
        <w:jc w:val="both"/>
        <w:rPr>
          <w:rFonts w:ascii="Trebuchet MS" w:hAnsi="Trebuchet MS" w:cs="Calibri"/>
          <w:b/>
        </w:rPr>
      </w:pPr>
    </w:p>
    <w:p w14:paraId="607CD44A" w14:textId="77777777" w:rsidR="00AE2722" w:rsidRPr="003734FA" w:rsidRDefault="00AE2722" w:rsidP="00AE2722">
      <w:pPr>
        <w:spacing w:before="120" w:after="120" w:line="240" w:lineRule="auto"/>
        <w:jc w:val="both"/>
        <w:rPr>
          <w:rFonts w:ascii="Trebuchet MS" w:hAnsi="Trebuchet MS" w:cs="Calibri"/>
          <w:b/>
        </w:rPr>
      </w:pPr>
      <w:r w:rsidRPr="003734FA">
        <w:rPr>
          <w:rFonts w:ascii="Trebuchet MS" w:hAnsi="Trebuchet MS" w:cs="Calibri"/>
          <w:b/>
        </w:rPr>
        <w:t>3. VERIFICAREA BUGETULUI INDICATIV</w:t>
      </w:r>
    </w:p>
    <w:p w14:paraId="2FE91398"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Verificarea constă în:</w:t>
      </w:r>
    </w:p>
    <w:p w14:paraId="1BA17999" w14:textId="6F4DCAD5"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 Asigurarea că toate costurile de servicii propuse pentru </w:t>
      </w:r>
      <w:r w:rsidR="00114D8B" w:rsidRPr="003734FA">
        <w:rPr>
          <w:rFonts w:ascii="Trebuchet MS" w:hAnsi="Trebuchet MS" w:cs="Calibri"/>
          <w:kern w:val="32"/>
        </w:rPr>
        <w:t>finanțare</w:t>
      </w:r>
      <w:r w:rsidRPr="003734FA">
        <w:rPr>
          <w:rFonts w:ascii="Trebuchet MS" w:hAnsi="Trebuchet MS" w:cs="Calibri"/>
          <w:kern w:val="32"/>
        </w:rPr>
        <w:t xml:space="preserve"> sunt eligibile </w:t>
      </w:r>
      <w:r w:rsidR="00114D8B" w:rsidRPr="003734FA">
        <w:rPr>
          <w:rFonts w:ascii="Trebuchet MS" w:hAnsi="Trebuchet MS" w:cs="Calibri"/>
          <w:kern w:val="32"/>
        </w:rPr>
        <w:t>și</w:t>
      </w:r>
      <w:r w:rsidRPr="003734FA">
        <w:rPr>
          <w:rFonts w:ascii="Trebuchet MS" w:hAnsi="Trebuchet MS" w:cs="Calibri"/>
          <w:kern w:val="32"/>
        </w:rPr>
        <w:t xml:space="preserve"> calculele sunt corecte. Bugetul indicativ este structurat pe două capitole – cheltuieli cu personalul și cheltuieli pentru derularea proiectelor. </w:t>
      </w:r>
    </w:p>
    <w:p w14:paraId="1CC2B215"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74369EC0" w14:textId="77777777"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 xml:space="preserve">Toate cheltuielile trebuie să fie justificate și să corespundă principiilor unei bune gestionări financiare, în special din punct de vedere al raportului preț-calitate. </w:t>
      </w:r>
    </w:p>
    <w:p w14:paraId="6E7524C2" w14:textId="77777777" w:rsidR="00AE2722" w:rsidRPr="003734FA" w:rsidRDefault="00AE2722" w:rsidP="00AE2722">
      <w:pPr>
        <w:spacing w:before="120" w:after="120" w:line="240" w:lineRule="auto"/>
        <w:contextualSpacing/>
        <w:jc w:val="both"/>
        <w:rPr>
          <w:rFonts w:ascii="Trebuchet MS" w:hAnsi="Trebuchet MS" w:cs="Calibri"/>
          <w:kern w:val="32"/>
        </w:rPr>
      </w:pPr>
    </w:p>
    <w:p w14:paraId="1F100DCE" w14:textId="4FFA40F0"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lastRenderedPageBreak/>
        <w:t xml:space="preserve">3.1 </w:t>
      </w:r>
      <w:r w:rsidR="003734FA" w:rsidRPr="003734FA">
        <w:rPr>
          <w:rFonts w:ascii="Trebuchet MS" w:hAnsi="Trebuchet MS" w:cs="Calibri"/>
          <w:b/>
          <w:kern w:val="32"/>
        </w:rPr>
        <w:t>Informațiile</w:t>
      </w:r>
      <w:r w:rsidRPr="003734FA">
        <w:rPr>
          <w:rFonts w:ascii="Trebuchet MS" w:hAnsi="Trebuchet MS" w:cs="Calibri"/>
          <w:b/>
          <w:kern w:val="32"/>
        </w:rPr>
        <w:t xml:space="preserve"> furnizate în cadrul bugetului indicativ din Cererea de finanțare sunt corecte </w:t>
      </w:r>
      <w:r w:rsidR="003734FA" w:rsidRPr="003734FA">
        <w:rPr>
          <w:rFonts w:ascii="Trebuchet MS" w:hAnsi="Trebuchet MS" w:cs="Calibri"/>
          <w:b/>
          <w:kern w:val="32"/>
        </w:rPr>
        <w:t>și</w:t>
      </w:r>
      <w:r w:rsidRPr="003734FA">
        <w:rPr>
          <w:rFonts w:ascii="Trebuchet MS" w:eastAsia="Times New Roman" w:hAnsi="Trebuchet MS" w:cs="Calibri"/>
          <w:b/>
          <w:bCs/>
          <w:kern w:val="32"/>
        </w:rPr>
        <w:t>/</w:t>
      </w:r>
      <w:r w:rsidRPr="003734FA">
        <w:rPr>
          <w:rFonts w:ascii="Trebuchet MS" w:hAnsi="Trebuchet MS" w:cs="Calibri"/>
          <w:b/>
          <w:kern w:val="32"/>
        </w:rPr>
        <w:t>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AE2722" w:rsidRPr="003734FA" w14:paraId="406E5392" w14:textId="77777777" w:rsidTr="0090338F">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45EE5DE5" w14:textId="77777777" w:rsidR="00AE2722" w:rsidRPr="003734FA" w:rsidRDefault="00AE2722" w:rsidP="0090338F">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6494EDA9" w14:textId="77777777"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PUNCTE DE VERIFICAT ÎN CADRUL DOCUMENTELOR PREZENTATE</w:t>
            </w:r>
          </w:p>
        </w:tc>
      </w:tr>
      <w:tr w:rsidR="00AE2722" w:rsidRPr="003734FA" w14:paraId="2C69C452" w14:textId="77777777" w:rsidTr="0090338F">
        <w:tc>
          <w:tcPr>
            <w:tcW w:w="1924" w:type="pct"/>
            <w:tcBorders>
              <w:top w:val="single" w:sz="4" w:space="0" w:color="auto"/>
              <w:left w:val="single" w:sz="4" w:space="0" w:color="auto"/>
              <w:bottom w:val="single" w:sz="4" w:space="0" w:color="auto"/>
              <w:right w:val="single" w:sz="4" w:space="0" w:color="auto"/>
            </w:tcBorders>
            <w:hideMark/>
          </w:tcPr>
          <w:p w14:paraId="6388E672" w14:textId="77777777" w:rsidR="00AE2722" w:rsidRPr="003734FA" w:rsidRDefault="00AE2722" w:rsidP="0090338F">
            <w:pPr>
              <w:pStyle w:val="ListParagraph"/>
              <w:numPr>
                <w:ilvl w:val="0"/>
                <w:numId w:val="5"/>
              </w:numPr>
              <w:spacing w:before="120" w:after="120" w:line="240" w:lineRule="auto"/>
              <w:ind w:left="0" w:hanging="180"/>
              <w:jc w:val="both"/>
              <w:rPr>
                <w:rFonts w:ascii="Trebuchet MS" w:hAnsi="Trebuchet MS" w:cs="Calibri"/>
              </w:rPr>
            </w:pPr>
            <w:r w:rsidRPr="003734FA">
              <w:rPr>
                <w:rFonts w:ascii="Trebuchet MS" w:hAnsi="Trebuchet MS" w:cs="Calibri"/>
              </w:rPr>
              <w:t>Cererea de finanțare</w:t>
            </w:r>
          </w:p>
          <w:p w14:paraId="15FD9E86" w14:textId="77777777" w:rsidR="00AE2722" w:rsidRPr="003734FA" w:rsidRDefault="00AE2722" w:rsidP="0090338F">
            <w:pPr>
              <w:pStyle w:val="ListParagraph"/>
              <w:numPr>
                <w:ilvl w:val="0"/>
                <w:numId w:val="5"/>
              </w:numPr>
              <w:spacing w:before="120" w:after="120" w:line="240" w:lineRule="auto"/>
              <w:ind w:left="0" w:hanging="180"/>
              <w:jc w:val="both"/>
              <w:rPr>
                <w:rFonts w:ascii="Trebuchet MS" w:hAnsi="Trebuchet MS" w:cs="Calibri"/>
              </w:rPr>
            </w:pPr>
            <w:r w:rsidRPr="003734FA">
              <w:rPr>
                <w:rFonts w:ascii="Trebuchet MS" w:hAnsi="Trebuchet MS" w:cs="Calibri"/>
              </w:rPr>
              <w:t>Bugetul indicativ</w:t>
            </w:r>
          </w:p>
          <w:p w14:paraId="3DB73EDD" w14:textId="7CD9336C" w:rsidR="00AE2722" w:rsidRPr="003734FA" w:rsidRDefault="00AE2722" w:rsidP="0090338F">
            <w:pPr>
              <w:pStyle w:val="ListParagraph"/>
              <w:numPr>
                <w:ilvl w:val="0"/>
                <w:numId w:val="5"/>
              </w:numPr>
              <w:spacing w:before="120" w:after="120" w:line="240" w:lineRule="auto"/>
              <w:ind w:left="0" w:hanging="180"/>
              <w:jc w:val="both"/>
              <w:rPr>
                <w:rFonts w:ascii="Trebuchet MS" w:hAnsi="Trebuchet MS" w:cs="Calibri"/>
              </w:rPr>
            </w:pPr>
            <w:r w:rsidRPr="003734FA">
              <w:rPr>
                <w:rFonts w:ascii="Trebuchet MS" w:hAnsi="Trebuchet MS" w:cs="Calibri"/>
              </w:rPr>
              <w:t xml:space="preserve">Fundamentarea bugetului pe categorii de cheltuieli eligibile, corelat cu activitățile și rezultatele proiectului </w:t>
            </w:r>
            <w:r w:rsidR="00C0339A" w:rsidRPr="003734FA">
              <w:rPr>
                <w:rFonts w:ascii="Trebuchet MS" w:hAnsi="Trebuchet MS" w:cstheme="minorHAnsi"/>
              </w:rPr>
              <w:t>(ANEXA 1.1)</w:t>
            </w:r>
          </w:p>
        </w:tc>
        <w:tc>
          <w:tcPr>
            <w:tcW w:w="3076" w:type="pct"/>
            <w:tcBorders>
              <w:top w:val="single" w:sz="4" w:space="0" w:color="auto"/>
              <w:left w:val="single" w:sz="4" w:space="0" w:color="auto"/>
              <w:bottom w:val="single" w:sz="4" w:space="0" w:color="auto"/>
              <w:right w:val="single" w:sz="4" w:space="0" w:color="auto"/>
            </w:tcBorders>
            <w:hideMark/>
          </w:tcPr>
          <w:p w14:paraId="39F3895D" w14:textId="77777777" w:rsidR="00AE2722" w:rsidRPr="003734FA" w:rsidRDefault="00AE2722" w:rsidP="0090338F">
            <w:pPr>
              <w:numPr>
                <w:ilvl w:val="0"/>
                <w:numId w:val="2"/>
              </w:numPr>
              <w:spacing w:before="120" w:after="120" w:line="240" w:lineRule="auto"/>
              <w:ind w:left="0"/>
              <w:contextualSpacing/>
              <w:jc w:val="both"/>
              <w:rPr>
                <w:rFonts w:ascii="Trebuchet MS" w:hAnsi="Trebuchet MS" w:cs="Calibri"/>
              </w:rPr>
            </w:pPr>
            <w:r w:rsidRPr="003734FA">
              <w:rPr>
                <w:rFonts w:ascii="Trebuchet MS" w:hAnsi="Trebuchet MS" w:cs="Calibri"/>
              </w:rPr>
              <w:t>Se verifică în Cererea de finanțare activitățile propuse prin proiect și resursele alocate acestora.</w:t>
            </w:r>
          </w:p>
          <w:p w14:paraId="4EE98FE6" w14:textId="77777777" w:rsidR="00AE2722" w:rsidRPr="003734FA" w:rsidRDefault="00AE2722" w:rsidP="0090338F">
            <w:pPr>
              <w:numPr>
                <w:ilvl w:val="0"/>
                <w:numId w:val="2"/>
              </w:numPr>
              <w:spacing w:before="120" w:after="120" w:line="240" w:lineRule="auto"/>
              <w:ind w:left="0"/>
              <w:contextualSpacing/>
              <w:jc w:val="both"/>
              <w:rPr>
                <w:rFonts w:ascii="Trebuchet MS" w:hAnsi="Trebuchet MS" w:cs="Calibri"/>
              </w:rPr>
            </w:pPr>
            <w:r w:rsidRPr="003734FA">
              <w:rPr>
                <w:rFonts w:ascii="Trebuchet MS" w:hAnsi="Trebuchet MS" w:cs="Calibri"/>
              </w:rPr>
              <w:t>Se verifică bugetul indicativ privind corectitudinea informațiilor furnizate, corelat cu fundamentarea bugetului față de activitățile și resursele alocate acestora prin proiect.</w:t>
            </w:r>
          </w:p>
          <w:p w14:paraId="71423F98" w14:textId="7E91FD3F" w:rsidR="00AE2722" w:rsidRPr="003734FA" w:rsidRDefault="00AE2722" w:rsidP="0090338F">
            <w:pPr>
              <w:numPr>
                <w:ilvl w:val="0"/>
                <w:numId w:val="2"/>
              </w:numPr>
              <w:spacing w:before="120" w:after="120" w:line="240" w:lineRule="auto"/>
              <w:ind w:left="0"/>
              <w:contextualSpacing/>
              <w:jc w:val="both"/>
              <w:rPr>
                <w:rFonts w:ascii="Trebuchet MS" w:hAnsi="Trebuchet MS" w:cs="Calibri"/>
              </w:rPr>
            </w:pPr>
            <w:r w:rsidRPr="003734FA">
              <w:rPr>
                <w:rFonts w:ascii="Trebuchet MS" w:hAnsi="Trebuchet MS" w:cs="Calibri"/>
              </w:rPr>
              <w:t xml:space="preserve">Se verifică încadrarea categoriilor de cheltuieli eligibile pe cele două capitole bugetare; suma cheltuielilor aferente fiecărui capitol din fundamentare trebuie să fie egală cu suma </w:t>
            </w:r>
            <w:r w:rsidR="003734FA" w:rsidRPr="003734FA">
              <w:rPr>
                <w:rFonts w:ascii="Trebuchet MS" w:hAnsi="Trebuchet MS" w:cs="Calibri"/>
              </w:rPr>
              <w:t>prevăzută</w:t>
            </w:r>
            <w:r w:rsidRPr="003734FA">
              <w:rPr>
                <w:rFonts w:ascii="Trebuchet MS" w:hAnsi="Trebuchet MS" w:cs="Calibri"/>
              </w:rPr>
              <w:t xml:space="preserve"> pentru fiecare capitol bugetar.</w:t>
            </w:r>
          </w:p>
          <w:p w14:paraId="158EB0A5" w14:textId="71934E58" w:rsidR="00AE2722" w:rsidRPr="003734FA" w:rsidRDefault="00AE2722" w:rsidP="0090338F">
            <w:pPr>
              <w:spacing w:before="120" w:after="120" w:line="240" w:lineRule="auto"/>
              <w:contextualSpacing/>
              <w:jc w:val="both"/>
              <w:rPr>
                <w:rFonts w:ascii="Trebuchet MS" w:hAnsi="Trebuchet MS" w:cs="Calibri"/>
              </w:rPr>
            </w:pPr>
            <w:r w:rsidRPr="003734FA">
              <w:rPr>
                <w:rFonts w:ascii="Trebuchet MS" w:hAnsi="Trebuchet MS" w:cs="Calibri"/>
              </w:rPr>
              <w:t xml:space="preserve">Pentru acțiunile de </w:t>
            </w:r>
            <w:r w:rsidR="00182A7F" w:rsidRPr="003734FA">
              <w:rPr>
                <w:rFonts w:ascii="Trebuchet MS" w:hAnsi="Trebuchet MS" w:cs="Calibri"/>
              </w:rPr>
              <w:t>instruire</w:t>
            </w:r>
            <w:r w:rsidRPr="003734FA">
              <w:rPr>
                <w:rFonts w:ascii="Trebuchet MS" w:hAnsi="Trebuchet MS" w:cs="Calibri"/>
              </w:rPr>
              <w:t>, costul pe participant nu va depăși 55 euro/persoană/zi, respectiv 103 euro/persoană/zi dacă acesta cuprinde și cheltuieli de cazare și transport.</w:t>
            </w:r>
          </w:p>
          <w:p w14:paraId="1A182C57" w14:textId="6B10FC36" w:rsidR="00AE2722" w:rsidRPr="003734FA" w:rsidRDefault="00AE2722" w:rsidP="0090338F">
            <w:pPr>
              <w:spacing w:before="120" w:after="120" w:line="240" w:lineRule="auto"/>
              <w:contextualSpacing/>
              <w:jc w:val="both"/>
              <w:rPr>
                <w:rFonts w:ascii="Trebuchet MS" w:hAnsi="Trebuchet MS" w:cs="Calibri"/>
              </w:rPr>
            </w:pPr>
          </w:p>
        </w:tc>
      </w:tr>
    </w:tbl>
    <w:p w14:paraId="709D58E6" w14:textId="130D6ED3"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 xml:space="preserve">a) Dacă există diferențe de încadrare, în sensul că unele cheltuieli neeligibile sunt trecute în categoria cheltuielilor eligibile, expertul bifează căsuța corespunzătoare NU </w:t>
      </w:r>
      <w:r w:rsidR="003734FA" w:rsidRPr="003734FA">
        <w:rPr>
          <w:rFonts w:ascii="Trebuchet MS" w:hAnsi="Trebuchet MS" w:cs="Calibri"/>
        </w:rPr>
        <w:t>și</w:t>
      </w:r>
      <w:r w:rsidRPr="003734FA">
        <w:rPr>
          <w:rFonts w:ascii="Trebuchet MS" w:hAnsi="Trebuchet MS" w:cs="Calibri"/>
        </w:rPr>
        <w:t xml:space="preserve"> </w:t>
      </w:r>
      <w:r w:rsidR="003734FA" w:rsidRPr="003734FA">
        <w:rPr>
          <w:rFonts w:ascii="Trebuchet MS" w:hAnsi="Trebuchet MS" w:cs="Calibri"/>
        </w:rPr>
        <w:t>își</w:t>
      </w:r>
      <w:r w:rsidRPr="003734FA">
        <w:rPr>
          <w:rFonts w:ascii="Trebuchet MS" w:hAnsi="Trebuchet MS" w:cs="Calibri"/>
        </w:rPr>
        <w:t xml:space="preserve"> motivează </w:t>
      </w:r>
      <w:r w:rsidR="003734FA" w:rsidRPr="003734FA">
        <w:rPr>
          <w:rFonts w:ascii="Trebuchet MS" w:hAnsi="Trebuchet MS" w:cs="Calibri"/>
        </w:rPr>
        <w:t>poziția</w:t>
      </w:r>
      <w:r w:rsidRPr="003734FA">
        <w:rPr>
          <w:rFonts w:ascii="Trebuchet MS" w:hAnsi="Trebuchet MS" w:cs="Calibri"/>
        </w:rPr>
        <w:t xml:space="preserve"> în linia prevăzută în acest scop.</w:t>
      </w:r>
    </w:p>
    <w:p w14:paraId="5F686AF6" w14:textId="09028DC1"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w:t>
      </w:r>
      <w:r w:rsidR="003734FA" w:rsidRPr="003734FA">
        <w:rPr>
          <w:rFonts w:ascii="Trebuchet MS" w:hAnsi="Trebuchet MS" w:cs="Calibri"/>
        </w:rPr>
        <w:t>poziția</w:t>
      </w:r>
      <w:r w:rsidRPr="003734FA">
        <w:rPr>
          <w:rFonts w:ascii="Trebuchet MS" w:hAnsi="Trebuchet MS" w:cs="Calibri"/>
        </w:rPr>
        <w:t xml:space="preserve"> cu explicații în linia prevăzută în acest scop la rubrica Observații. Se vor face  </w:t>
      </w:r>
      <w:r w:rsidR="003734FA" w:rsidRPr="003734FA">
        <w:rPr>
          <w:rFonts w:ascii="Trebuchet MS" w:hAnsi="Trebuchet MS" w:cs="Calibri"/>
        </w:rPr>
        <w:t>mențiuni</w:t>
      </w:r>
      <w:r w:rsidRPr="003734FA">
        <w:rPr>
          <w:rFonts w:ascii="Trebuchet MS" w:hAnsi="Trebuchet MS" w:cs="Calibri"/>
        </w:rPr>
        <w:t xml:space="preserve"> la eventualele </w:t>
      </w:r>
      <w:r w:rsidR="003734FA" w:rsidRPr="003734FA">
        <w:rPr>
          <w:rFonts w:ascii="Trebuchet MS" w:hAnsi="Trebuchet MS" w:cs="Calibri"/>
        </w:rPr>
        <w:t>greșeli</w:t>
      </w:r>
      <w:r w:rsidRPr="003734FA">
        <w:rPr>
          <w:rFonts w:ascii="Trebuchet MS" w:hAnsi="Trebuchet MS" w:cs="Calibri"/>
        </w:rPr>
        <w:t xml:space="preserve"> de încadrare sau alte cauze care au generat </w:t>
      </w:r>
      <w:r w:rsidR="003734FA" w:rsidRPr="003734FA">
        <w:rPr>
          <w:rFonts w:ascii="Trebuchet MS" w:hAnsi="Trebuchet MS" w:cs="Calibri"/>
        </w:rPr>
        <w:t>diferențele</w:t>
      </w:r>
      <w:r w:rsidRPr="003734FA">
        <w:rPr>
          <w:rFonts w:ascii="Trebuchet MS" w:hAnsi="Trebuchet MS" w:cs="Calibri"/>
        </w:rPr>
        <w:t xml:space="preserve">. Cererea de </w:t>
      </w:r>
      <w:r w:rsidR="003734FA" w:rsidRPr="003734FA">
        <w:rPr>
          <w:rFonts w:ascii="Trebuchet MS" w:hAnsi="Trebuchet MS" w:cs="Calibri"/>
        </w:rPr>
        <w:t>finanțare</w:t>
      </w:r>
      <w:r w:rsidRPr="003734FA">
        <w:rPr>
          <w:rFonts w:ascii="Trebuchet MS" w:hAnsi="Trebuchet MS" w:cs="Calibri"/>
        </w:rPr>
        <w:t xml:space="preserve"> este declarată eligibilă prin bifarea căsuței corespunzătoare DA cu diferențe.</w:t>
      </w:r>
    </w:p>
    <w:p w14:paraId="43DC3F80" w14:textId="29533613"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r w:rsidR="003734FA" w:rsidRPr="003734FA">
        <w:rPr>
          <w:rFonts w:ascii="Trebuchet MS" w:hAnsi="Trebuchet MS" w:cs="Calibri"/>
        </w:rPr>
        <w:t>explicații</w:t>
      </w:r>
      <w:r w:rsidRPr="003734FA">
        <w:rPr>
          <w:rFonts w:ascii="Trebuchet MS" w:hAnsi="Trebuchet MS" w:cs="Calibri"/>
        </w:rPr>
        <w:t xml:space="preserve"> în rubrica Observaţii. Se vor face </w:t>
      </w:r>
      <w:r w:rsidR="003734FA" w:rsidRPr="003734FA">
        <w:rPr>
          <w:rFonts w:ascii="Trebuchet MS" w:hAnsi="Trebuchet MS" w:cs="Calibri"/>
        </w:rPr>
        <w:t>mențiuni</w:t>
      </w:r>
      <w:r w:rsidRPr="003734FA">
        <w:rPr>
          <w:rFonts w:ascii="Trebuchet MS" w:hAnsi="Trebuchet MS" w:cs="Calibri"/>
        </w:rPr>
        <w:t xml:space="preserve"> la eventualele </w:t>
      </w:r>
      <w:r w:rsidR="003734FA" w:rsidRPr="003734FA">
        <w:rPr>
          <w:rFonts w:ascii="Trebuchet MS" w:hAnsi="Trebuchet MS" w:cs="Calibri"/>
        </w:rPr>
        <w:t>greșeli</w:t>
      </w:r>
      <w:r w:rsidRPr="003734FA">
        <w:rPr>
          <w:rFonts w:ascii="Trebuchet MS" w:hAnsi="Trebuchet MS" w:cs="Calibri"/>
        </w:rPr>
        <w:t xml:space="preserve"> de calcul, costuri care includ impozite </w:t>
      </w:r>
      <w:r w:rsidR="003734FA" w:rsidRPr="003734FA">
        <w:rPr>
          <w:rFonts w:ascii="Trebuchet MS" w:hAnsi="Trebuchet MS" w:cs="Calibri"/>
        </w:rPr>
        <w:t>și</w:t>
      </w:r>
      <w:r w:rsidRPr="003734FA">
        <w:rPr>
          <w:rFonts w:ascii="Trebuchet MS" w:hAnsi="Trebuchet MS" w:cs="Calibri"/>
        </w:rPr>
        <w:t xml:space="preserve"> taxe deductibile sau alte cauze care au generat </w:t>
      </w:r>
      <w:r w:rsidR="003734FA" w:rsidRPr="003734FA">
        <w:rPr>
          <w:rFonts w:ascii="Trebuchet MS" w:hAnsi="Trebuchet MS" w:cs="Calibri"/>
        </w:rPr>
        <w:t>diferențele</w:t>
      </w:r>
      <w:r w:rsidRPr="003734FA">
        <w:rPr>
          <w:rFonts w:ascii="Trebuchet MS" w:hAnsi="Trebuchet MS" w:cs="Calibri"/>
        </w:rPr>
        <w:t>.</w:t>
      </w:r>
    </w:p>
    <w:p w14:paraId="737CED0F" w14:textId="77777777"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 xml:space="preserve">Și în acest caz bugetul modificat de expert este retransmis solicitantului pentru luare la cunoștință de modificările efectuate, prin Fișa de solicitare a informațiilor suplimentare E3.4L. </w:t>
      </w:r>
    </w:p>
    <w:p w14:paraId="1A9F574E" w14:textId="496B80EC"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 xml:space="preserve">Cererea de </w:t>
      </w:r>
      <w:r w:rsidR="003734FA" w:rsidRPr="003734FA">
        <w:rPr>
          <w:rFonts w:ascii="Trebuchet MS" w:hAnsi="Trebuchet MS" w:cs="Calibri"/>
        </w:rPr>
        <w:t>finanțare</w:t>
      </w:r>
      <w:r w:rsidRPr="003734FA">
        <w:rPr>
          <w:rFonts w:ascii="Trebuchet MS" w:hAnsi="Trebuchet MS" w:cs="Calibri"/>
        </w:rPr>
        <w:t xml:space="preserve"> este declarată eligibilă prin bifarea căsuței corespunzătoare DA cu diferențe.</w:t>
      </w:r>
    </w:p>
    <w:p w14:paraId="6DE512BD" w14:textId="77777777"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080CE0D6" w14:textId="77777777"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w:t>
      </w:r>
      <w:r w:rsidRPr="003734FA">
        <w:rPr>
          <w:rFonts w:ascii="Trebuchet MS" w:hAnsi="Trebuchet MS" w:cs="Calibri"/>
        </w:rPr>
        <w:lastRenderedPageBreak/>
        <w:t xml:space="preserve">informațiile suplimentare primite nu fundamentează valoarea bugetului, atunci se bifează căsuța NU și criteriul de eligibilitate nu este îndeplinit. </w:t>
      </w:r>
    </w:p>
    <w:p w14:paraId="711A351A" w14:textId="77777777"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 xml:space="preserve">3.2 Sunt eligibile </w:t>
      </w:r>
      <w:r w:rsidRPr="003734FA">
        <w:rPr>
          <w:rFonts w:ascii="Trebuchet MS" w:eastAsia="Times New Roman" w:hAnsi="Trebuchet MS" w:cs="Calibri"/>
          <w:b/>
          <w:bCs/>
          <w:kern w:val="32"/>
        </w:rPr>
        <w:t>cheltuielile</w:t>
      </w:r>
      <w:r w:rsidRPr="003734FA">
        <w:rPr>
          <w:rFonts w:ascii="Trebuchet MS" w:hAnsi="Trebuchet MS" w:cs="Calibri"/>
          <w:b/>
          <w:kern w:val="32"/>
        </w:rPr>
        <w:t xml:space="preserve"> aferente activităților eligibile din proiect, în conformitate cu cele specificate în cadrul Fișei măsurii din SDL</w:t>
      </w:r>
      <w:r w:rsidRPr="003734FA">
        <w:rPr>
          <w:rFonts w:ascii="Trebuchet MS" w:hAnsi="Trebuchet MS" w:cs="Calibri"/>
          <w:b/>
        </w:rPr>
        <w:t xml:space="preserve"> </w:t>
      </w:r>
      <w:r w:rsidRPr="003734FA">
        <w:rPr>
          <w:rFonts w:ascii="Trebuchet MS" w:hAnsi="Trebuchet MS" w:cs="Calibri"/>
          <w:b/>
          <w:kern w:val="32"/>
        </w:rPr>
        <w:t>în care se încadrează proiectul?</w:t>
      </w:r>
    </w:p>
    <w:p w14:paraId="15740B9A" w14:textId="77777777"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Se verifică dacă cheltuielile eligibile propuse sunt cheltuieli aferente acțiunilor eligibile prevăzute în Fișa măsurii de servicii din SDL și preluate în Ghidul solicitantului elaborat de GAL.</w:t>
      </w:r>
    </w:p>
    <w:p w14:paraId="1FEDCED1" w14:textId="62971FD9"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 xml:space="preserve">Dacă în urma verificării se constată că cheltuielile eligibile și neeligibile sunt trecute în coloanele corespunzătoare acestora, expertul bifează DA în căsuța corespunzătoare, în caz contrar bifează NU și </w:t>
      </w:r>
      <w:r w:rsidR="003734FA" w:rsidRPr="003734FA">
        <w:rPr>
          <w:rFonts w:ascii="Trebuchet MS" w:hAnsi="Trebuchet MS" w:cs="Calibri"/>
        </w:rPr>
        <w:t>își</w:t>
      </w:r>
      <w:r w:rsidRPr="003734FA">
        <w:rPr>
          <w:rFonts w:ascii="Trebuchet MS" w:hAnsi="Trebuchet MS" w:cs="Calibri"/>
        </w:rPr>
        <w:t xml:space="preserve"> motivează </w:t>
      </w:r>
      <w:r w:rsidR="003734FA" w:rsidRPr="003734FA">
        <w:rPr>
          <w:rFonts w:ascii="Trebuchet MS" w:hAnsi="Trebuchet MS" w:cs="Calibri"/>
        </w:rPr>
        <w:t>poziția</w:t>
      </w:r>
      <w:r w:rsidRPr="003734FA">
        <w:rPr>
          <w:rFonts w:ascii="Trebuchet MS" w:hAnsi="Trebuchet MS" w:cs="Calibri"/>
        </w:rPr>
        <w:t xml:space="preserve"> în linia prevăzută în acest scop la rubrica Observații, aceste cheltuieli </w:t>
      </w:r>
      <w:r w:rsidRPr="003734FA">
        <w:rPr>
          <w:rFonts w:ascii="Trebuchet MS" w:eastAsia="Times New Roman" w:hAnsi="Trebuchet MS" w:cs="Calibri"/>
        </w:rPr>
        <w:t>devenind</w:t>
      </w:r>
      <w:r w:rsidRPr="003734FA">
        <w:rPr>
          <w:rFonts w:ascii="Trebuchet MS" w:hAnsi="Trebuchet MS" w:cs="Calibri"/>
        </w:rPr>
        <w:t xml:space="preserve"> neeligibile.</w:t>
      </w:r>
    </w:p>
    <w:p w14:paraId="0123E06D" w14:textId="77777777"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b/>
          <w:kern w:val="32"/>
        </w:rPr>
        <w:t>3.3 TVA-ul aferent cheltuielilor eligibile este corect încadrat în coloana cheltuielilor neeligibile/ eligibile?</w:t>
      </w:r>
    </w:p>
    <w:p w14:paraId="5865676C" w14:textId="77777777"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Solicitantul poate încadra valoarea TVA pe coloana cheltuielilor eligibile dacă acesta nu poate fi recuperat de la bugetul de stat conform legislației în vigoare sau dacă nu este plătitor de TVA (se va verifica bifa din cererea de finanțare).</w:t>
      </w:r>
    </w:p>
    <w:p w14:paraId="453D926C" w14:textId="77777777" w:rsidR="00AE2722" w:rsidRPr="003734FA" w:rsidRDefault="00AE2722" w:rsidP="00AE2722">
      <w:pPr>
        <w:spacing w:before="120" w:after="120" w:line="240" w:lineRule="auto"/>
        <w:contextualSpacing/>
        <w:jc w:val="both"/>
        <w:rPr>
          <w:rFonts w:ascii="Trebuchet MS" w:hAnsi="Trebuchet MS" w:cs="Calibri"/>
        </w:rPr>
      </w:pPr>
      <w:r w:rsidRPr="003734FA">
        <w:rPr>
          <w:rFonts w:ascii="Trebuchet MS" w:hAnsi="Trebuchet MS" w:cs="Calibri"/>
        </w:rPr>
        <w:t>Dacă solicitantul este plătitor de TVA (se va verifica bifa din cererea de finanțare), contravaloarea TVA trebuie încadrată pe coloana cheltuielilor neeligibile.</w:t>
      </w:r>
    </w:p>
    <w:p w14:paraId="662705A9" w14:textId="77777777" w:rsidR="00AE2722" w:rsidRPr="003734FA" w:rsidRDefault="00AE2722" w:rsidP="00AE2722">
      <w:pPr>
        <w:spacing w:before="120" w:after="120" w:line="240" w:lineRule="auto"/>
        <w:contextualSpacing/>
        <w:jc w:val="both"/>
        <w:rPr>
          <w:rFonts w:ascii="Trebuchet MS" w:hAnsi="Trebuchet MS" w:cs="Calibri"/>
          <w:color w:val="000000"/>
        </w:rPr>
      </w:pPr>
      <w:r w:rsidRPr="003734FA">
        <w:rPr>
          <w:rFonts w:ascii="Trebuchet MS" w:hAnsi="Trebuchet MS" w:cs="Calibri"/>
        </w:rPr>
        <w:t xml:space="preserve">Expertul </w:t>
      </w:r>
      <w:r w:rsidRPr="003734FA">
        <w:rPr>
          <w:rFonts w:ascii="Trebuchet MS" w:hAnsi="Trebuchet MS" w:cs="Calibri"/>
          <w:color w:val="000000"/>
        </w:rPr>
        <w:t xml:space="preserve">bifează ”DA” în cazul în care TVA a fost încadrat corect, conform precizărilor de mai sus. În caz contrar, se bifează ”NU” și se modifică bugetul, trecând valoarea TVA pe coloana cheltuielilor neeligibile. </w:t>
      </w:r>
    </w:p>
    <w:p w14:paraId="021108BA" w14:textId="77777777" w:rsidR="00AE2722" w:rsidRPr="003734FA" w:rsidRDefault="00AE2722" w:rsidP="00AE2722">
      <w:pPr>
        <w:spacing w:before="120" w:after="120" w:line="240" w:lineRule="auto"/>
        <w:jc w:val="both"/>
        <w:rPr>
          <w:rFonts w:ascii="Trebuchet MS" w:hAnsi="Trebuchet MS" w:cs="Calibri"/>
        </w:rPr>
      </w:pPr>
      <w:r w:rsidRPr="003734FA">
        <w:rPr>
          <w:rFonts w:ascii="Trebuchet MS" w:hAnsi="Trebuchet MS" w:cs="Calibri"/>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6288835C" w14:textId="77777777" w:rsidR="00AE2722" w:rsidRPr="003734FA" w:rsidRDefault="00AE2722" w:rsidP="00AE2722">
      <w:pPr>
        <w:spacing w:before="120" w:after="120" w:line="240" w:lineRule="auto"/>
        <w:jc w:val="both"/>
        <w:rPr>
          <w:rFonts w:ascii="Trebuchet MS" w:hAnsi="Trebuchet MS" w:cs="Calibri"/>
        </w:rPr>
      </w:pPr>
    </w:p>
    <w:p w14:paraId="2A245EAE" w14:textId="77777777"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4. VERIFICAREA REZONABILITĂŢII PREŢURILOR</w:t>
      </w:r>
    </w:p>
    <w:p w14:paraId="50510629" w14:textId="77777777"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4.1. Categoria de servicii se regăsește în Baza de Date?</w:t>
      </w:r>
    </w:p>
    <w:p w14:paraId="4F6641A3" w14:textId="7D2D28DE"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Expertul verifică dacă categoria de servicii din fundamentarea bugetară se regăsește în Baza de date cu prețuri </w:t>
      </w:r>
      <w:r w:rsidRPr="003734FA">
        <w:rPr>
          <w:rFonts w:ascii="Trebuchet MS" w:eastAsia="Times New Roman" w:hAnsi="Trebuchet MS" w:cs="Calibri"/>
          <w:bCs/>
          <w:kern w:val="32"/>
        </w:rPr>
        <w:t>de</w:t>
      </w:r>
      <w:r w:rsidRPr="003734FA">
        <w:rPr>
          <w:rFonts w:ascii="Trebuchet MS" w:hAnsi="Trebuchet MS" w:cs="Calibri"/>
          <w:kern w:val="32"/>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w:t>
      </w:r>
      <w:r w:rsidR="003734FA" w:rsidRPr="003734FA">
        <w:rPr>
          <w:rFonts w:ascii="Trebuchet MS" w:hAnsi="Trebuchet MS" w:cs="Calibri"/>
          <w:kern w:val="32"/>
        </w:rPr>
        <w:t>și</w:t>
      </w:r>
      <w:r w:rsidRPr="003734FA">
        <w:rPr>
          <w:rFonts w:ascii="Trebuchet MS" w:hAnsi="Trebuchet MS" w:cs="Calibri"/>
          <w:kern w:val="32"/>
        </w:rPr>
        <w:t xml:space="preserve"> </w:t>
      </w:r>
      <w:r w:rsidR="003734FA" w:rsidRPr="003734FA">
        <w:rPr>
          <w:rFonts w:ascii="Trebuchet MS" w:hAnsi="Trebuchet MS" w:cs="Calibri"/>
          <w:kern w:val="32"/>
        </w:rPr>
        <w:t>atașează</w:t>
      </w:r>
      <w:r w:rsidRPr="003734FA">
        <w:rPr>
          <w:rFonts w:ascii="Trebuchet MS" w:hAnsi="Trebuchet MS" w:cs="Calibri"/>
          <w:kern w:val="32"/>
        </w:rPr>
        <w:t xml:space="preserve"> un extras din baza de date.</w:t>
      </w:r>
    </w:p>
    <w:p w14:paraId="20F0F5E4"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Dacă categoria de servicii nu se regăsește în Baza de date cu prețuri </w:t>
      </w:r>
      <w:r w:rsidRPr="003734FA">
        <w:rPr>
          <w:rFonts w:ascii="Trebuchet MS" w:eastAsia="Times New Roman" w:hAnsi="Trebuchet MS" w:cs="Calibri"/>
          <w:bCs/>
          <w:kern w:val="32"/>
        </w:rPr>
        <w:t>de</w:t>
      </w:r>
      <w:r w:rsidRPr="003734FA">
        <w:rPr>
          <w:rFonts w:ascii="Trebuchet MS" w:hAnsi="Trebuchet MS" w:cs="Calibri"/>
          <w:kern w:val="32"/>
        </w:rPr>
        <w:t xml:space="preserve"> referință pentru </w:t>
      </w:r>
      <w:r w:rsidRPr="003734FA">
        <w:rPr>
          <w:rFonts w:ascii="Trebuchet MS" w:eastAsia="Times New Roman" w:hAnsi="Trebuchet MS" w:cs="Calibri"/>
          <w:bCs/>
          <w:kern w:val="32"/>
        </w:rPr>
        <w:t>proiecte</w:t>
      </w:r>
      <w:r w:rsidRPr="003734FA">
        <w:rPr>
          <w:rFonts w:ascii="Trebuchet MS" w:hAnsi="Trebuchet MS" w:cs="Calibri"/>
          <w:kern w:val="32"/>
        </w:rPr>
        <w:t xml:space="preserve"> de servicii LEADER, expertul bifează în căsuța corespunzătoare NU.</w:t>
      </w:r>
    </w:p>
    <w:p w14:paraId="5715DFFA" w14:textId="3FB4AE22"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 xml:space="preserve">4.2. Dacă la pct. 4.1. răspunsul este DA, </w:t>
      </w:r>
      <w:r w:rsidR="003734FA" w:rsidRPr="003734FA">
        <w:rPr>
          <w:rFonts w:ascii="Trebuchet MS" w:hAnsi="Trebuchet MS" w:cs="Calibri"/>
          <w:b/>
          <w:kern w:val="32"/>
        </w:rPr>
        <w:t>prețurile</w:t>
      </w:r>
      <w:r w:rsidRPr="003734FA">
        <w:rPr>
          <w:rFonts w:ascii="Trebuchet MS" w:hAnsi="Trebuchet MS" w:cs="Calibri"/>
          <w:b/>
          <w:kern w:val="32"/>
        </w:rPr>
        <w:t xml:space="preserve"> utilizate sunt în limitele prevăzute în  Baza de Date?</w:t>
      </w:r>
    </w:p>
    <w:p w14:paraId="7D3E63D7" w14:textId="2E45D92B"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w:t>
      </w:r>
      <w:r w:rsidR="003734FA" w:rsidRPr="003734FA">
        <w:rPr>
          <w:rFonts w:ascii="Trebuchet MS" w:hAnsi="Trebuchet MS" w:cs="Calibri"/>
          <w:kern w:val="32"/>
        </w:rPr>
        <w:t>corespunzătoare</w:t>
      </w:r>
      <w:r w:rsidRPr="003734FA">
        <w:rPr>
          <w:rFonts w:ascii="Trebuchet MS" w:hAnsi="Trebuchet MS" w:cs="Calibri"/>
          <w:kern w:val="32"/>
        </w:rPr>
        <w:t xml:space="preserve"> și înștiințează solicitantul, prin formularul E3.4L - Partea a III-a, asupra modificărilor </w:t>
      </w:r>
      <w:r w:rsidR="003734FA" w:rsidRPr="003734FA">
        <w:rPr>
          <w:rFonts w:ascii="Trebuchet MS" w:hAnsi="Trebuchet MS" w:cs="Calibri"/>
          <w:kern w:val="32"/>
        </w:rPr>
        <w:t>făcute</w:t>
      </w:r>
      <w:r w:rsidRPr="003734FA">
        <w:rPr>
          <w:rFonts w:ascii="Trebuchet MS" w:hAnsi="Trebuchet MS" w:cs="Calibri"/>
          <w:kern w:val="32"/>
        </w:rPr>
        <w:t>.</w:t>
      </w:r>
    </w:p>
    <w:p w14:paraId="5D893021" w14:textId="77777777"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73085A18"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Expertul verifică dacă solicitantul a prezentat  câte două oferte conforme pentru servicii/bunuri a căror valoare este mai mare de 15.000 euro și o ofertă conformă pentru servicii/bunuri care nu depășesc această valoare.</w:t>
      </w:r>
    </w:p>
    <w:p w14:paraId="22755171" w14:textId="2043E610"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lastRenderedPageBreak/>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r w:rsidR="003734FA" w:rsidRPr="003734FA">
        <w:rPr>
          <w:rFonts w:ascii="Trebuchet MS" w:hAnsi="Trebuchet MS" w:cs="Calibri"/>
          <w:kern w:val="32"/>
        </w:rPr>
        <w:t>corespunzătoare</w:t>
      </w:r>
      <w:r w:rsidRPr="003734FA">
        <w:rPr>
          <w:rFonts w:ascii="Trebuchet MS" w:hAnsi="Trebuchet MS" w:cs="Calibri"/>
          <w:kern w:val="32"/>
        </w:rPr>
        <w:t xml:space="preserve"> și înștiințează solicitantul, prin formularul E3.4L - Partea a III-a, asupra modificărilor </w:t>
      </w:r>
      <w:r w:rsidR="003734FA" w:rsidRPr="003734FA">
        <w:rPr>
          <w:rFonts w:ascii="Trebuchet MS" w:hAnsi="Trebuchet MS" w:cs="Calibri"/>
          <w:kern w:val="32"/>
        </w:rPr>
        <w:t>făcute</w:t>
      </w:r>
      <w:r w:rsidRPr="003734FA">
        <w:rPr>
          <w:rFonts w:ascii="Trebuchet MS" w:hAnsi="Trebuchet MS" w:cs="Calibri"/>
          <w:kern w:val="32"/>
        </w:rPr>
        <w:t xml:space="preserve">. </w:t>
      </w:r>
    </w:p>
    <w:p w14:paraId="09C2264F"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Pentru categoriile de bunuri/servicii care se regăsesc în baza de date, expertul bifează căsuța ,,NU ESTE CAZUL”. </w:t>
      </w:r>
    </w:p>
    <w:p w14:paraId="78445866" w14:textId="40898F79"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Ofertele conforme sunt documente obligatorii care trebuie avute în vedere la stabilirea rezonabilității prețurilor </w:t>
      </w:r>
      <w:r w:rsidR="003734FA" w:rsidRPr="003734FA">
        <w:rPr>
          <w:rFonts w:ascii="Trebuchet MS" w:hAnsi="Trebuchet MS" w:cs="Calibri"/>
          <w:kern w:val="32"/>
        </w:rPr>
        <w:t>și</w:t>
      </w:r>
      <w:r w:rsidRPr="003734FA">
        <w:rPr>
          <w:rFonts w:ascii="Trebuchet MS" w:hAnsi="Trebuchet MS" w:cs="Calibri"/>
          <w:kern w:val="32"/>
        </w:rPr>
        <w:t xml:space="preserve"> pot fi oferte personalizate, datate și semnate sau pot fi print screen-uri de pe site-uri ale operatorilor economici în care să se poată identifica adresa web a operatorului economic, precum și data ofertei și care trebuie să aibă cel puțin următoarele caracteristici:</w:t>
      </w:r>
    </w:p>
    <w:p w14:paraId="710027A1" w14:textId="7A5CB89D" w:rsidR="00AE2722" w:rsidRPr="003734FA" w:rsidRDefault="00AE2722" w:rsidP="00AE2722">
      <w:pPr>
        <w:spacing w:before="120" w:after="120" w:line="240" w:lineRule="auto"/>
        <w:ind w:left="450"/>
        <w:contextualSpacing/>
        <w:jc w:val="both"/>
        <w:rPr>
          <w:rFonts w:ascii="Trebuchet MS" w:hAnsi="Trebuchet MS" w:cs="Calibri"/>
          <w:kern w:val="32"/>
        </w:rPr>
      </w:pPr>
      <w:r w:rsidRPr="003734FA">
        <w:rPr>
          <w:rFonts w:ascii="Trebuchet MS" w:hAnsi="Trebuchet MS" w:cs="Calibri"/>
          <w:kern w:val="32"/>
        </w:rPr>
        <w:t>-</w:t>
      </w:r>
      <w:r w:rsidRPr="003734FA">
        <w:rPr>
          <w:rFonts w:ascii="Trebuchet MS" w:hAnsi="Trebuchet MS" w:cs="Calibri"/>
          <w:kern w:val="32"/>
        </w:rPr>
        <w:tab/>
        <w:t xml:space="preserve">Să conțină detalierea unor </w:t>
      </w:r>
      <w:r w:rsidR="003734FA" w:rsidRPr="003734FA">
        <w:rPr>
          <w:rFonts w:ascii="Trebuchet MS" w:hAnsi="Trebuchet MS" w:cs="Calibri"/>
          <w:kern w:val="32"/>
        </w:rPr>
        <w:t>cerințe</w:t>
      </w:r>
      <w:r w:rsidRPr="003734FA">
        <w:rPr>
          <w:rFonts w:ascii="Trebuchet MS" w:hAnsi="Trebuchet MS" w:cs="Calibri"/>
          <w:kern w:val="32"/>
        </w:rPr>
        <w:t xml:space="preserve"> minimale;</w:t>
      </w:r>
    </w:p>
    <w:p w14:paraId="2DFD3EF4" w14:textId="05EDE6BA" w:rsidR="00AE2722" w:rsidRPr="003734FA" w:rsidRDefault="00AE2722" w:rsidP="00AE2722">
      <w:pPr>
        <w:spacing w:before="120" w:after="120" w:line="240" w:lineRule="auto"/>
        <w:ind w:left="450"/>
        <w:contextualSpacing/>
        <w:jc w:val="both"/>
        <w:rPr>
          <w:rFonts w:ascii="Trebuchet MS" w:hAnsi="Trebuchet MS" w:cs="Calibri"/>
          <w:kern w:val="32"/>
        </w:rPr>
      </w:pPr>
      <w:r w:rsidRPr="003734FA">
        <w:rPr>
          <w:rFonts w:ascii="Trebuchet MS" w:hAnsi="Trebuchet MS" w:cs="Calibri"/>
          <w:kern w:val="32"/>
        </w:rPr>
        <w:t>-</w:t>
      </w:r>
      <w:r w:rsidRPr="003734FA">
        <w:rPr>
          <w:rFonts w:ascii="Trebuchet MS" w:hAnsi="Trebuchet MS" w:cs="Calibri"/>
          <w:kern w:val="32"/>
        </w:rPr>
        <w:tab/>
        <w:t xml:space="preserve">Să </w:t>
      </w:r>
      <w:r w:rsidR="003734FA" w:rsidRPr="003734FA">
        <w:rPr>
          <w:rFonts w:ascii="Trebuchet MS" w:hAnsi="Trebuchet MS" w:cs="Calibri"/>
          <w:kern w:val="32"/>
        </w:rPr>
        <w:t>conțină</w:t>
      </w:r>
      <w:r w:rsidRPr="003734FA">
        <w:rPr>
          <w:rFonts w:ascii="Trebuchet MS" w:hAnsi="Trebuchet MS" w:cs="Calibri"/>
          <w:kern w:val="32"/>
        </w:rPr>
        <w:t xml:space="preserve"> </w:t>
      </w:r>
      <w:r w:rsidR="003734FA" w:rsidRPr="003734FA">
        <w:rPr>
          <w:rFonts w:ascii="Trebuchet MS" w:hAnsi="Trebuchet MS" w:cs="Calibri"/>
          <w:kern w:val="32"/>
        </w:rPr>
        <w:t>prețul</w:t>
      </w:r>
      <w:r w:rsidRPr="003734FA">
        <w:rPr>
          <w:rFonts w:ascii="Trebuchet MS" w:hAnsi="Trebuchet MS" w:cs="Calibri"/>
          <w:kern w:val="32"/>
        </w:rPr>
        <w:t xml:space="preserve"> de </w:t>
      </w:r>
      <w:r w:rsidR="003734FA" w:rsidRPr="003734FA">
        <w:rPr>
          <w:rFonts w:ascii="Trebuchet MS" w:hAnsi="Trebuchet MS" w:cs="Calibri"/>
          <w:kern w:val="32"/>
        </w:rPr>
        <w:t>achiziție</w:t>
      </w:r>
      <w:r w:rsidRPr="003734FA">
        <w:rPr>
          <w:rFonts w:ascii="Trebuchet MS" w:hAnsi="Trebuchet MS" w:cs="Calibri"/>
          <w:kern w:val="32"/>
        </w:rPr>
        <w:t>, defalcat pe categorii de bunuri/servicii.</w:t>
      </w:r>
    </w:p>
    <w:p w14:paraId="6764ED08" w14:textId="0474CA96"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În același timp cu verificarea prețurilor, expertul evaluator trebuie să verifice în baza de date a ONRC codul CAEN al ofertantului, dacă acesta este în concordanță cu bunurile/servic</w:t>
      </w:r>
      <w:r w:rsidR="00616E2D" w:rsidRPr="003734FA">
        <w:rPr>
          <w:rFonts w:ascii="Trebuchet MS" w:hAnsi="Trebuchet MS" w:cs="Calibri"/>
          <w:kern w:val="32"/>
        </w:rPr>
        <w:t>i</w:t>
      </w:r>
      <w:r w:rsidRPr="003734FA">
        <w:rPr>
          <w:rFonts w:ascii="Trebuchet MS" w:hAnsi="Trebuchet MS" w:cs="Calibri"/>
          <w:kern w:val="32"/>
        </w:rPr>
        <w:t>ile pe care le va furniza.</w:t>
      </w:r>
    </w:p>
    <w:p w14:paraId="25E6364E"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Prețurile din oferte vor fi acceptate numai în situația în care activitatea ofertantului demonstrată prin cod CAEN este în concordanță cu bunurile/serviciile pe care le va furniza.</w:t>
      </w:r>
    </w:p>
    <w:p w14:paraId="0BBE257B" w14:textId="77777777" w:rsidR="00AE2722" w:rsidRPr="003734FA" w:rsidRDefault="00AE2722" w:rsidP="00AE2722">
      <w:pPr>
        <w:spacing w:before="120" w:after="120" w:line="240" w:lineRule="auto"/>
        <w:ind w:left="450"/>
        <w:contextualSpacing/>
        <w:jc w:val="both"/>
        <w:rPr>
          <w:rFonts w:ascii="Trebuchet MS" w:hAnsi="Trebuchet MS" w:cs="Calibri"/>
          <w:kern w:val="32"/>
        </w:rPr>
      </w:pPr>
    </w:p>
    <w:p w14:paraId="18B09CAE" w14:textId="77777777"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4.4. Prețurile prevăzute în ofertele anexate sunt rezonabile?</w:t>
      </w:r>
    </w:p>
    <w:p w14:paraId="4A776D24"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62A2E52D" w14:textId="77777777" w:rsidR="00AE2722" w:rsidRPr="003734FA" w:rsidRDefault="00AE2722" w:rsidP="00AE2722">
      <w:pPr>
        <w:spacing w:before="120" w:after="120" w:line="240" w:lineRule="auto"/>
        <w:contextualSpacing/>
        <w:jc w:val="both"/>
        <w:rPr>
          <w:rFonts w:ascii="Trebuchet MS" w:hAnsi="Trebuchet MS" w:cs="Calibri"/>
          <w:kern w:val="32"/>
        </w:rPr>
      </w:pPr>
    </w:p>
    <w:p w14:paraId="1E3EED28" w14:textId="77777777" w:rsidR="00AE2722" w:rsidRPr="003734FA" w:rsidRDefault="00AE2722" w:rsidP="00AE2722">
      <w:pPr>
        <w:spacing w:before="120" w:after="120" w:line="240" w:lineRule="auto"/>
        <w:contextualSpacing/>
        <w:jc w:val="both"/>
        <w:rPr>
          <w:rFonts w:ascii="Trebuchet MS" w:hAnsi="Trebuchet MS" w:cs="Calibri"/>
          <w:b/>
          <w:i/>
          <w:kern w:val="32"/>
        </w:rPr>
      </w:pPr>
      <w:r w:rsidRPr="003734FA">
        <w:rPr>
          <w:rFonts w:ascii="Trebuchet MS" w:hAnsi="Trebuchet MS" w:cs="Calibri"/>
          <w:b/>
          <w:i/>
          <w:kern w:val="32"/>
        </w:rPr>
        <w:t>Atenție! Expertul evaluator este responsabil pentru decizia luată asupra rezonabilității prețurilor indiferent de metodele folosite pentru verificare.</w:t>
      </w:r>
    </w:p>
    <w:p w14:paraId="6F1CCA08" w14:textId="77777777" w:rsidR="00AE2722" w:rsidRPr="003734FA" w:rsidRDefault="00AE2722" w:rsidP="00AE2722">
      <w:pPr>
        <w:spacing w:before="120" w:after="120" w:line="240" w:lineRule="auto"/>
        <w:contextualSpacing/>
        <w:jc w:val="both"/>
        <w:rPr>
          <w:rFonts w:ascii="Trebuchet MS" w:hAnsi="Trebuchet MS" w:cs="Calibri"/>
          <w:b/>
          <w:kern w:val="32"/>
        </w:rPr>
      </w:pPr>
    </w:p>
    <w:p w14:paraId="3E7F7F14"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b/>
          <w:kern w:val="32"/>
        </w:rPr>
        <w:t>5. VERIFICAREA PLANULUI FINANCIAR</w:t>
      </w:r>
    </w:p>
    <w:p w14:paraId="3C3B0AF1" w14:textId="16BF1631"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 xml:space="preserve">5.1 Planul financiar este corect completat </w:t>
      </w:r>
      <w:r w:rsidR="003734FA" w:rsidRPr="003734FA">
        <w:rPr>
          <w:rFonts w:ascii="Trebuchet MS" w:hAnsi="Trebuchet MS" w:cs="Calibri"/>
          <w:b/>
          <w:kern w:val="32"/>
        </w:rPr>
        <w:t>și</w:t>
      </w:r>
      <w:r w:rsidRPr="003734FA">
        <w:rPr>
          <w:rFonts w:ascii="Trebuchet MS" w:hAnsi="Trebuchet MS" w:cs="Calibri"/>
          <w:b/>
          <w:kern w:val="32"/>
        </w:rPr>
        <w:t xml:space="preserve"> respectă gradul de </w:t>
      </w:r>
      <w:r w:rsidR="003734FA" w:rsidRPr="003734FA">
        <w:rPr>
          <w:rFonts w:ascii="Trebuchet MS" w:hAnsi="Trebuchet MS" w:cs="Calibri"/>
          <w:b/>
          <w:kern w:val="32"/>
        </w:rPr>
        <w:t>intervenție</w:t>
      </w:r>
      <w:r w:rsidRPr="003734FA">
        <w:rPr>
          <w:rFonts w:ascii="Trebuchet MS" w:hAnsi="Trebuchet MS" w:cs="Calibri"/>
          <w:b/>
          <w:kern w:val="32"/>
        </w:rPr>
        <w:t xml:space="preserve"> publică așa cum este prevăzut în Fișa măsurii</w:t>
      </w:r>
      <w:r w:rsidRPr="003734FA">
        <w:rPr>
          <w:rFonts w:ascii="Trebuchet MS" w:hAnsi="Trebuchet MS" w:cs="Calibri"/>
          <w:kern w:val="32"/>
        </w:rPr>
        <w:t xml:space="preserve"> </w:t>
      </w:r>
      <w:r w:rsidRPr="003734FA">
        <w:rPr>
          <w:rFonts w:ascii="Trebuchet MS" w:hAnsi="Trebuchet MS" w:cs="Calibri"/>
          <w:b/>
          <w:kern w:val="32"/>
        </w:rPr>
        <w:t>din Strategia de Dezvoltare Locală?</w:t>
      </w:r>
    </w:p>
    <w:p w14:paraId="401F8FE0"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Se va verifica respectarea intensității sprijinului și a valorii maxime nerambursabile a proiectului, conform prevederilor fișei tehnice a măsurii din SDL. </w:t>
      </w:r>
    </w:p>
    <w:p w14:paraId="2A7F3577" w14:textId="77777777" w:rsidR="00AE2722" w:rsidRPr="003734FA" w:rsidRDefault="00AE2722" w:rsidP="00AE2722">
      <w:pPr>
        <w:spacing w:before="120" w:after="120" w:line="240" w:lineRule="auto"/>
        <w:contextualSpacing/>
        <w:jc w:val="both"/>
        <w:rPr>
          <w:rFonts w:ascii="Trebuchet MS" w:hAnsi="Trebuchet MS" w:cs="Calibri"/>
          <w:kern w:val="32"/>
        </w:rPr>
      </w:pPr>
    </w:p>
    <w:p w14:paraId="6D32EF65" w14:textId="77777777" w:rsidR="00AE2722" w:rsidRPr="003734FA" w:rsidRDefault="00AE2722" w:rsidP="00AE2722">
      <w:pPr>
        <w:spacing w:before="120" w:after="120" w:line="240" w:lineRule="auto"/>
        <w:jc w:val="both"/>
        <w:rPr>
          <w:rFonts w:ascii="Trebuchet MS" w:hAnsi="Trebuchet MS" w:cs="Calibri"/>
        </w:rPr>
      </w:pPr>
      <w:r w:rsidRPr="003734FA">
        <w:rPr>
          <w:rFonts w:ascii="Trebuchet MS" w:hAnsi="Trebuchet MS" w:cs="Calibri"/>
        </w:rPr>
        <w:t>a) Dacă Planul Financiar este corect completat, expertul bifează căsuța DA.</w:t>
      </w:r>
    </w:p>
    <w:p w14:paraId="5616D560" w14:textId="77777777" w:rsidR="00AE2722" w:rsidRPr="003734FA" w:rsidRDefault="00AE2722" w:rsidP="00AE2722">
      <w:pPr>
        <w:spacing w:before="120" w:after="120" w:line="240" w:lineRule="auto"/>
        <w:jc w:val="both"/>
        <w:rPr>
          <w:rFonts w:ascii="Trebuchet MS" w:hAnsi="Trebuchet MS" w:cs="Calibri"/>
        </w:rPr>
      </w:pPr>
      <w:r w:rsidRPr="003734FA">
        <w:rPr>
          <w:rFonts w:ascii="Trebuchet MS" w:hAnsi="Trebuchet MS" w:cs="Calibri"/>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45049C11" w14:textId="77777777" w:rsidR="00AE2722" w:rsidRPr="003734FA" w:rsidRDefault="00AE2722" w:rsidP="00AE2722">
      <w:pPr>
        <w:spacing w:before="120" w:after="120" w:line="240" w:lineRule="auto"/>
        <w:jc w:val="both"/>
        <w:rPr>
          <w:rFonts w:ascii="Trebuchet MS" w:hAnsi="Trebuchet MS" w:cs="Calibri"/>
        </w:rPr>
      </w:pPr>
    </w:p>
    <w:p w14:paraId="5CE409FF" w14:textId="77777777"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6. VERIFICAREA CONDIȚIILOR ARTIFICIALE</w:t>
      </w:r>
    </w:p>
    <w:p w14:paraId="336062F7" w14:textId="29B95132" w:rsidR="00AE2722" w:rsidRPr="003734FA" w:rsidRDefault="00AE2722" w:rsidP="00AE2722">
      <w:pPr>
        <w:spacing w:before="120" w:after="120" w:line="240" w:lineRule="auto"/>
        <w:contextualSpacing/>
        <w:jc w:val="both"/>
        <w:rPr>
          <w:rFonts w:ascii="Trebuchet MS" w:hAnsi="Trebuchet MS" w:cs="Calibri"/>
          <w:b/>
          <w:kern w:val="32"/>
        </w:rPr>
      </w:pPr>
      <w:r w:rsidRPr="003734FA">
        <w:rPr>
          <w:rFonts w:ascii="Trebuchet MS" w:hAnsi="Trebuchet MS" w:cs="Calibri"/>
          <w:b/>
          <w:kern w:val="32"/>
        </w:rPr>
        <w:t xml:space="preserve">6.1 Solicitantul a creat </w:t>
      </w:r>
      <w:r w:rsidR="003734FA" w:rsidRPr="003734FA">
        <w:rPr>
          <w:rFonts w:ascii="Trebuchet MS" w:hAnsi="Trebuchet MS" w:cs="Calibri"/>
          <w:b/>
          <w:kern w:val="32"/>
        </w:rPr>
        <w:t>condiții</w:t>
      </w:r>
      <w:r w:rsidRPr="003734FA">
        <w:rPr>
          <w:rFonts w:ascii="Trebuchet MS" w:hAnsi="Trebuchet MS" w:cs="Calibri"/>
          <w:b/>
          <w:kern w:val="32"/>
        </w:rPr>
        <w:t xml:space="preserve"> artificiale necesare pentru a beneficia de </w:t>
      </w:r>
      <w:r w:rsidR="003734FA" w:rsidRPr="003734FA">
        <w:rPr>
          <w:rFonts w:ascii="Trebuchet MS" w:hAnsi="Trebuchet MS" w:cs="Calibri"/>
          <w:b/>
          <w:kern w:val="32"/>
        </w:rPr>
        <w:t>plăți</w:t>
      </w:r>
      <w:r w:rsidRPr="003734FA">
        <w:rPr>
          <w:rFonts w:ascii="Trebuchet MS" w:hAnsi="Trebuchet MS" w:cs="Calibri"/>
          <w:b/>
          <w:kern w:val="32"/>
        </w:rPr>
        <w:t xml:space="preserve"> (sprijin) </w:t>
      </w:r>
      <w:r w:rsidR="003734FA" w:rsidRPr="003734FA">
        <w:rPr>
          <w:rFonts w:ascii="Trebuchet MS" w:hAnsi="Trebuchet MS" w:cs="Calibri"/>
          <w:b/>
          <w:kern w:val="32"/>
        </w:rPr>
        <w:t>și</w:t>
      </w:r>
      <w:r w:rsidRPr="003734FA">
        <w:rPr>
          <w:rFonts w:ascii="Trebuchet MS" w:hAnsi="Trebuchet MS" w:cs="Calibri"/>
          <w:b/>
          <w:kern w:val="32"/>
        </w:rPr>
        <w:t xml:space="preserve"> a </w:t>
      </w:r>
      <w:r w:rsidR="003734FA" w:rsidRPr="003734FA">
        <w:rPr>
          <w:rFonts w:ascii="Trebuchet MS" w:hAnsi="Trebuchet MS" w:cs="Calibri"/>
          <w:b/>
          <w:kern w:val="32"/>
        </w:rPr>
        <w:t>obține</w:t>
      </w:r>
      <w:r w:rsidRPr="003734FA">
        <w:rPr>
          <w:rFonts w:ascii="Trebuchet MS" w:hAnsi="Trebuchet MS" w:cs="Calibri"/>
          <w:b/>
          <w:kern w:val="32"/>
        </w:rPr>
        <w:t xml:space="preserve"> astfel un avantaj care contravine obiectivelor măsurii?</w:t>
      </w:r>
    </w:p>
    <w:p w14:paraId="13C163B7"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Expertul verifică în cadrul proiectului dacă solicitantul a încercat crearea unor condiții artificiale necesare pentru a beneficia de plăți și a obține astfel un avantaj care contravine obiectivelor măsurii. </w:t>
      </w:r>
    </w:p>
    <w:p w14:paraId="7D1B2FFB" w14:textId="77777777"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lastRenderedPageBreak/>
        <w:t xml:space="preserve">Dacă din verificarea proiectului rezultă acest lucru pe baza unor aspecte justificate, atunci expertul bifează în căsuța corespunzătoare DA, iar proiectul va fi declarat neeligibil. </w:t>
      </w:r>
    </w:p>
    <w:p w14:paraId="170C9B7C" w14:textId="19918A60" w:rsidR="00AE2722" w:rsidRPr="003734FA" w:rsidRDefault="00AE2722" w:rsidP="00AE2722">
      <w:pPr>
        <w:spacing w:before="120" w:after="120" w:line="240" w:lineRule="auto"/>
        <w:contextualSpacing/>
        <w:jc w:val="both"/>
        <w:rPr>
          <w:rFonts w:ascii="Trebuchet MS" w:hAnsi="Trebuchet MS" w:cs="Calibri"/>
          <w:kern w:val="32"/>
        </w:rPr>
      </w:pPr>
      <w:r w:rsidRPr="003734FA">
        <w:rPr>
          <w:rFonts w:ascii="Trebuchet MS" w:hAnsi="Trebuchet MS" w:cs="Calibri"/>
          <w:kern w:val="32"/>
        </w:rPr>
        <w:t xml:space="preserve">Dacă nu există suspiciuni privind crearea unor condiții artificiale pentru obținerea de plăți și avantaje care să contravină obiectivelor măsurii, atunci expertul bifează în căsuța </w:t>
      </w:r>
      <w:r w:rsidR="003734FA" w:rsidRPr="003734FA">
        <w:rPr>
          <w:rFonts w:ascii="Trebuchet MS" w:hAnsi="Trebuchet MS" w:cs="Calibri"/>
          <w:kern w:val="32"/>
        </w:rPr>
        <w:t>corespunzătoare</w:t>
      </w:r>
      <w:r w:rsidRPr="003734FA">
        <w:rPr>
          <w:rFonts w:ascii="Trebuchet MS" w:hAnsi="Trebuchet MS" w:cs="Calibri"/>
          <w:kern w:val="32"/>
        </w:rPr>
        <w:t xml:space="preserve"> NU. </w:t>
      </w:r>
    </w:p>
    <w:p w14:paraId="59B59BB8" w14:textId="77777777" w:rsidR="00AE2722" w:rsidRPr="003734FA" w:rsidRDefault="00AE2722" w:rsidP="00AE2722">
      <w:pPr>
        <w:spacing w:before="120" w:after="120" w:line="240" w:lineRule="auto"/>
        <w:contextualSpacing/>
        <w:jc w:val="both"/>
        <w:rPr>
          <w:rFonts w:ascii="Trebuchet MS" w:hAnsi="Trebuchet MS" w:cs="Calibri"/>
          <w:kern w:val="32"/>
        </w:rPr>
      </w:pPr>
    </w:p>
    <w:p w14:paraId="2723BA1C" w14:textId="77777777" w:rsidR="00AE2722" w:rsidRPr="003734FA" w:rsidRDefault="00AE2722" w:rsidP="00AE2722">
      <w:pPr>
        <w:spacing w:after="0" w:line="240" w:lineRule="auto"/>
        <w:ind w:left="450" w:hanging="450"/>
        <w:contextualSpacing/>
        <w:jc w:val="both"/>
        <w:rPr>
          <w:rFonts w:ascii="Trebuchet MS" w:hAnsi="Trebuchet MS" w:cs="Calibri"/>
          <w:b/>
          <w:kern w:val="32"/>
        </w:rPr>
      </w:pPr>
      <w:r w:rsidRPr="003734FA">
        <w:rPr>
          <w:rFonts w:ascii="Trebuchet MS" w:hAnsi="Trebuchet MS" w:cs="Calibri"/>
          <w:b/>
          <w:kern w:val="32"/>
        </w:rPr>
        <w:t>7. VERIFICAREA CRITERIILOR DE SELECȚIE APLICATE DE CĂTRE GAL</w:t>
      </w:r>
    </w:p>
    <w:p w14:paraId="20A79CF7" w14:textId="77777777" w:rsidR="00AE2722" w:rsidRPr="003734FA" w:rsidRDefault="00AE2722" w:rsidP="00AE2722">
      <w:pPr>
        <w:spacing w:after="0" w:line="240" w:lineRule="auto"/>
        <w:ind w:left="450" w:hanging="450"/>
        <w:contextualSpacing/>
        <w:jc w:val="both"/>
        <w:rPr>
          <w:rFonts w:ascii="Trebuchet MS" w:hAnsi="Trebuchet MS" w:cs="Calibri"/>
          <w:b/>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2431"/>
        <w:gridCol w:w="1489"/>
        <w:gridCol w:w="4483"/>
      </w:tblGrid>
      <w:tr w:rsidR="005527C4" w:rsidRPr="003734FA" w14:paraId="203CE5DF" w14:textId="77777777" w:rsidTr="005527C4">
        <w:tc>
          <w:tcPr>
            <w:tcW w:w="340" w:type="pct"/>
            <w:shd w:val="clear" w:color="auto" w:fill="auto"/>
            <w:vAlign w:val="center"/>
          </w:tcPr>
          <w:p w14:paraId="4875E419" w14:textId="77777777" w:rsidR="005527C4" w:rsidRPr="003734FA" w:rsidRDefault="005527C4" w:rsidP="0090338F">
            <w:pPr>
              <w:spacing w:after="0"/>
              <w:rPr>
                <w:rFonts w:ascii="Trebuchet MS" w:hAnsi="Trebuchet MS"/>
                <w:b/>
              </w:rPr>
            </w:pPr>
            <w:r w:rsidRPr="003734FA">
              <w:rPr>
                <w:rFonts w:ascii="Trebuchet MS" w:hAnsi="Trebuchet MS"/>
                <w:b/>
              </w:rPr>
              <w:t>Nr. Ctr.</w:t>
            </w:r>
          </w:p>
        </w:tc>
        <w:tc>
          <w:tcPr>
            <w:tcW w:w="1466" w:type="pct"/>
            <w:shd w:val="clear" w:color="auto" w:fill="auto"/>
            <w:vAlign w:val="center"/>
          </w:tcPr>
          <w:p w14:paraId="6DBC6A99" w14:textId="77777777" w:rsidR="005527C4" w:rsidRPr="003734FA" w:rsidRDefault="005527C4" w:rsidP="0090338F">
            <w:pPr>
              <w:spacing w:after="0"/>
              <w:rPr>
                <w:rFonts w:ascii="Trebuchet MS" w:hAnsi="Trebuchet MS"/>
                <w:b/>
              </w:rPr>
            </w:pPr>
            <w:r w:rsidRPr="003734FA">
              <w:rPr>
                <w:rFonts w:ascii="Trebuchet MS" w:hAnsi="Trebuchet MS"/>
                <w:b/>
              </w:rPr>
              <w:t>CRITERII DE SELECȚIE</w:t>
            </w:r>
          </w:p>
        </w:tc>
        <w:tc>
          <w:tcPr>
            <w:tcW w:w="943" w:type="pct"/>
            <w:shd w:val="clear" w:color="auto" w:fill="auto"/>
            <w:vAlign w:val="center"/>
          </w:tcPr>
          <w:p w14:paraId="70524F6A" w14:textId="77777777" w:rsidR="005527C4" w:rsidRPr="003734FA" w:rsidRDefault="005527C4" w:rsidP="0090338F">
            <w:pPr>
              <w:spacing w:after="0"/>
              <w:rPr>
                <w:rFonts w:ascii="Trebuchet MS" w:hAnsi="Trebuchet MS"/>
                <w:b/>
              </w:rPr>
            </w:pPr>
            <w:r w:rsidRPr="003734FA">
              <w:rPr>
                <w:rFonts w:ascii="Trebuchet MS" w:hAnsi="Trebuchet MS"/>
                <w:b/>
              </w:rPr>
              <w:t>Punctaj</w:t>
            </w:r>
          </w:p>
        </w:tc>
        <w:tc>
          <w:tcPr>
            <w:tcW w:w="2251" w:type="pct"/>
            <w:shd w:val="clear" w:color="auto" w:fill="auto"/>
          </w:tcPr>
          <w:p w14:paraId="20BD7BA3" w14:textId="7457DC5D" w:rsidR="005527C4" w:rsidRPr="003734FA" w:rsidRDefault="005527C4" w:rsidP="0090338F">
            <w:pPr>
              <w:spacing w:after="0"/>
              <w:rPr>
                <w:rFonts w:ascii="Trebuchet MS" w:hAnsi="Trebuchet MS"/>
                <w:b/>
              </w:rPr>
            </w:pPr>
            <w:r w:rsidRPr="003734FA">
              <w:rPr>
                <w:rFonts w:ascii="Trebuchet MS" w:hAnsi="Trebuchet MS"/>
                <w:b/>
              </w:rPr>
              <w:t>METODOLOGIA DE VERIFICARE</w:t>
            </w:r>
          </w:p>
        </w:tc>
      </w:tr>
      <w:tr w:rsidR="005527C4" w:rsidRPr="003734FA" w14:paraId="2FB9942D" w14:textId="77777777" w:rsidTr="005527C4">
        <w:tc>
          <w:tcPr>
            <w:tcW w:w="340" w:type="pct"/>
            <w:shd w:val="clear" w:color="auto" w:fill="auto"/>
          </w:tcPr>
          <w:p w14:paraId="5B4B64B1" w14:textId="77777777" w:rsidR="005527C4" w:rsidRPr="003734FA" w:rsidRDefault="005527C4" w:rsidP="0090338F">
            <w:pPr>
              <w:spacing w:after="0"/>
              <w:rPr>
                <w:rFonts w:ascii="Trebuchet MS" w:hAnsi="Trebuchet MS"/>
                <w:b/>
              </w:rPr>
            </w:pPr>
            <w:r w:rsidRPr="003734FA">
              <w:rPr>
                <w:rFonts w:ascii="Trebuchet MS" w:hAnsi="Trebuchet MS"/>
                <w:iCs/>
              </w:rPr>
              <w:t>CS1</w:t>
            </w:r>
          </w:p>
        </w:tc>
        <w:tc>
          <w:tcPr>
            <w:tcW w:w="1466" w:type="pct"/>
            <w:shd w:val="clear" w:color="auto" w:fill="auto"/>
          </w:tcPr>
          <w:p w14:paraId="7662BB7B" w14:textId="77777777" w:rsidR="005527C4" w:rsidRPr="003734FA" w:rsidRDefault="005527C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 xml:space="preserve">Mărimea grupului țintă, numărul producătorilor care vor participa la activitățile proiectului </w:t>
            </w:r>
          </w:p>
        </w:tc>
        <w:tc>
          <w:tcPr>
            <w:tcW w:w="943" w:type="pct"/>
            <w:shd w:val="clear" w:color="auto" w:fill="auto"/>
          </w:tcPr>
          <w:p w14:paraId="44BF4E13" w14:textId="77777777" w:rsidR="005527C4" w:rsidRPr="003734FA" w:rsidRDefault="005527C4" w:rsidP="0090338F">
            <w:pPr>
              <w:spacing w:after="0"/>
              <w:rPr>
                <w:rFonts w:ascii="Trebuchet MS" w:hAnsi="Trebuchet MS"/>
              </w:rPr>
            </w:pPr>
            <w:r w:rsidRPr="003734FA">
              <w:rPr>
                <w:rFonts w:ascii="Trebuchet MS" w:hAnsi="Trebuchet MS"/>
                <w:iCs/>
              </w:rPr>
              <w:t>Maxim 80 de puncte</w:t>
            </w:r>
          </w:p>
        </w:tc>
        <w:tc>
          <w:tcPr>
            <w:tcW w:w="2251" w:type="pct"/>
            <w:shd w:val="clear" w:color="auto" w:fill="auto"/>
          </w:tcPr>
          <w:p w14:paraId="7A231A6C" w14:textId="77777777" w:rsidR="005527C4" w:rsidRPr="003734FA" w:rsidRDefault="005527C4" w:rsidP="0090338F">
            <w:pPr>
              <w:spacing w:after="0"/>
              <w:rPr>
                <w:rFonts w:ascii="Trebuchet MS" w:hAnsi="Trebuchet MS"/>
                <w:iCs/>
              </w:rPr>
            </w:pPr>
          </w:p>
        </w:tc>
      </w:tr>
      <w:tr w:rsidR="005527C4" w:rsidRPr="003734FA" w14:paraId="455B1710" w14:textId="77777777" w:rsidTr="005527C4">
        <w:tc>
          <w:tcPr>
            <w:tcW w:w="340" w:type="pct"/>
            <w:shd w:val="clear" w:color="auto" w:fill="auto"/>
          </w:tcPr>
          <w:p w14:paraId="7D764E65" w14:textId="77777777" w:rsidR="005527C4" w:rsidRPr="003734FA" w:rsidRDefault="005527C4" w:rsidP="0090338F">
            <w:pPr>
              <w:spacing w:after="0"/>
              <w:rPr>
                <w:rFonts w:ascii="Trebuchet MS" w:hAnsi="Trebuchet MS"/>
                <w:iCs/>
              </w:rPr>
            </w:pPr>
            <w:r w:rsidRPr="003734FA">
              <w:rPr>
                <w:rFonts w:ascii="Trebuchet MS" w:hAnsi="Trebuchet MS"/>
                <w:iCs/>
              </w:rPr>
              <w:t>1.1</w:t>
            </w:r>
          </w:p>
        </w:tc>
        <w:tc>
          <w:tcPr>
            <w:tcW w:w="1466" w:type="pct"/>
            <w:shd w:val="clear" w:color="auto" w:fill="auto"/>
          </w:tcPr>
          <w:p w14:paraId="3EAA86E8" w14:textId="77777777" w:rsidR="005527C4" w:rsidRPr="003734FA" w:rsidRDefault="005527C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Activități care vizează promovarea formelor asociative</w:t>
            </w:r>
          </w:p>
          <w:p w14:paraId="2F0642D5" w14:textId="77777777" w:rsidR="005527C4" w:rsidRPr="003734FA" w:rsidRDefault="005527C4" w:rsidP="0090338F">
            <w:pPr>
              <w:pStyle w:val="BodyText3"/>
              <w:rPr>
                <w:rFonts w:ascii="Trebuchet MS" w:hAnsi="Trebuchet MS" w:cs="Calibri"/>
                <w:i/>
                <w:sz w:val="22"/>
                <w:szCs w:val="22"/>
                <w:lang w:val="ro-RO" w:eastAsia="en-US"/>
              </w:rPr>
            </w:pPr>
            <w:r w:rsidRPr="003734FA">
              <w:rPr>
                <w:rFonts w:ascii="Trebuchet MS" w:hAnsi="Trebuchet MS" w:cs="Calibri"/>
                <w:i/>
                <w:sz w:val="22"/>
                <w:szCs w:val="22"/>
                <w:lang w:val="ro-RO" w:eastAsia="en-US"/>
              </w:rPr>
              <w:t>Solicitantul a prevăzut în proiect implicarea a cel puțin 10 participanți la activitățile care vizează promovarea formelor asociative.</w:t>
            </w:r>
          </w:p>
        </w:tc>
        <w:tc>
          <w:tcPr>
            <w:tcW w:w="943" w:type="pct"/>
            <w:shd w:val="clear" w:color="auto" w:fill="auto"/>
          </w:tcPr>
          <w:p w14:paraId="1E3EA2F9" w14:textId="77777777" w:rsidR="005527C4" w:rsidRPr="003734FA" w:rsidRDefault="005527C4" w:rsidP="0090338F">
            <w:pPr>
              <w:spacing w:after="0"/>
              <w:rPr>
                <w:rFonts w:ascii="Trebuchet MS" w:hAnsi="Trebuchet MS"/>
                <w:iCs/>
              </w:rPr>
            </w:pPr>
            <w:r w:rsidRPr="003734FA">
              <w:rPr>
                <w:rFonts w:ascii="Trebuchet MS" w:hAnsi="Trebuchet MS"/>
                <w:iCs/>
              </w:rPr>
              <w:t>20 de puncte</w:t>
            </w:r>
          </w:p>
        </w:tc>
        <w:tc>
          <w:tcPr>
            <w:tcW w:w="2251" w:type="pct"/>
            <w:shd w:val="clear" w:color="auto" w:fill="auto"/>
          </w:tcPr>
          <w:p w14:paraId="58D314AC" w14:textId="77777777" w:rsidR="005527C4" w:rsidRPr="003734FA" w:rsidRDefault="005527C4" w:rsidP="005527C4">
            <w:pPr>
              <w:spacing w:after="0"/>
              <w:rPr>
                <w:rFonts w:ascii="Trebuchet MS" w:hAnsi="Trebuchet MS"/>
                <w:iCs/>
              </w:rPr>
            </w:pPr>
            <w:r w:rsidRPr="003734FA">
              <w:rPr>
                <w:rFonts w:ascii="Trebuchet MS" w:hAnsi="Trebuchet MS"/>
                <w:b/>
                <w:bCs/>
                <w:iCs/>
              </w:rPr>
              <w:t>Documente verificate:</w:t>
            </w:r>
            <w:r w:rsidRPr="003734FA">
              <w:rPr>
                <w:rFonts w:ascii="Trebuchet MS" w:hAnsi="Trebuchet MS"/>
                <w:iCs/>
              </w:rPr>
              <w:t xml:space="preserve"> Cererea de finanțare</w:t>
            </w:r>
          </w:p>
          <w:p w14:paraId="34CCEC31" w14:textId="1DAF640D" w:rsidR="005527C4" w:rsidRPr="003734FA" w:rsidRDefault="005527C4" w:rsidP="005527C4">
            <w:pPr>
              <w:spacing w:after="0"/>
              <w:rPr>
                <w:rFonts w:ascii="Trebuchet MS" w:hAnsi="Trebuchet MS"/>
                <w:iCs/>
              </w:rPr>
            </w:pPr>
            <w:r w:rsidRPr="003734FA">
              <w:rPr>
                <w:rFonts w:ascii="Trebuchet MS" w:hAnsi="Trebuchet MS"/>
                <w:b/>
                <w:bCs/>
                <w:iCs/>
              </w:rPr>
              <w:t>Metodologie de verificare:</w:t>
            </w:r>
            <w:r w:rsidRPr="003734FA">
              <w:rPr>
                <w:rFonts w:ascii="Trebuchet MS" w:hAnsi="Trebuchet MS"/>
                <w:iCs/>
              </w:rPr>
              <w:t xml:space="preserve">  Se verifică punctul 5.3 din cererea de finanțare în care este descris grupul țintă vizat de activitățile proiectului. Dacă sunt prevăzuți cel puțin 10 participanți de pe teritoriul GAL Crișul Negru (conform criteriul de eligibilitate 2.6</w:t>
            </w:r>
            <w:r w:rsidR="00062BB7" w:rsidRPr="003734FA">
              <w:rPr>
                <w:rFonts w:ascii="Trebuchet MS" w:hAnsi="Trebuchet MS"/>
                <w:iCs/>
              </w:rPr>
              <w:t>)</w:t>
            </w:r>
            <w:r w:rsidRPr="003734FA">
              <w:rPr>
                <w:rFonts w:ascii="Trebuchet MS" w:hAnsi="Trebuchet MS"/>
                <w:iCs/>
              </w:rPr>
              <w:t xml:space="preserve">, care vor participa la activitățile </w:t>
            </w:r>
            <w:r w:rsidR="00062BB7" w:rsidRPr="003734FA">
              <w:rPr>
                <w:rFonts w:ascii="Trebuchet MS" w:hAnsi="Trebuchet MS"/>
                <w:iCs/>
              </w:rPr>
              <w:t>care vizează promovarea formelor asociative</w:t>
            </w:r>
            <w:r w:rsidRPr="003734FA">
              <w:rPr>
                <w:rFonts w:ascii="Trebuchet MS" w:hAnsi="Trebuchet MS"/>
                <w:iCs/>
              </w:rPr>
              <w:t>, se acordă 20 de puncte</w:t>
            </w:r>
            <w:r w:rsidR="00062BB7" w:rsidRPr="003734FA">
              <w:rPr>
                <w:rFonts w:ascii="Trebuchet MS" w:hAnsi="Trebuchet MS"/>
                <w:iCs/>
              </w:rPr>
              <w:t>.</w:t>
            </w:r>
          </w:p>
          <w:p w14:paraId="63FEE9C5" w14:textId="77777777" w:rsidR="005527C4" w:rsidRPr="003734FA" w:rsidRDefault="005527C4" w:rsidP="0090338F">
            <w:pPr>
              <w:spacing w:after="0"/>
              <w:rPr>
                <w:rFonts w:ascii="Trebuchet MS" w:hAnsi="Trebuchet MS"/>
                <w:iCs/>
              </w:rPr>
            </w:pPr>
          </w:p>
        </w:tc>
      </w:tr>
      <w:tr w:rsidR="005527C4" w:rsidRPr="003734FA" w14:paraId="4681DCDD" w14:textId="77777777" w:rsidTr="005527C4">
        <w:tc>
          <w:tcPr>
            <w:tcW w:w="340" w:type="pct"/>
            <w:shd w:val="clear" w:color="auto" w:fill="auto"/>
          </w:tcPr>
          <w:p w14:paraId="52909B40" w14:textId="77777777" w:rsidR="005527C4" w:rsidRPr="003734FA" w:rsidRDefault="005527C4" w:rsidP="0090338F">
            <w:pPr>
              <w:spacing w:after="0"/>
              <w:rPr>
                <w:rFonts w:ascii="Trebuchet MS" w:hAnsi="Trebuchet MS"/>
                <w:iCs/>
              </w:rPr>
            </w:pPr>
            <w:r w:rsidRPr="003734FA">
              <w:rPr>
                <w:rFonts w:ascii="Trebuchet MS" w:hAnsi="Trebuchet MS"/>
                <w:iCs/>
              </w:rPr>
              <w:t>1.2</w:t>
            </w:r>
          </w:p>
        </w:tc>
        <w:tc>
          <w:tcPr>
            <w:tcW w:w="1466" w:type="pct"/>
            <w:shd w:val="clear" w:color="auto" w:fill="auto"/>
          </w:tcPr>
          <w:p w14:paraId="10A0C94F" w14:textId="77777777" w:rsidR="005527C4" w:rsidRPr="003734FA" w:rsidRDefault="005527C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Activități premergătoare aderării la o schemă de calitate europeană sau națională</w:t>
            </w:r>
          </w:p>
          <w:p w14:paraId="03579420" w14:textId="77777777" w:rsidR="005527C4" w:rsidRPr="003734FA" w:rsidRDefault="005527C4" w:rsidP="0090338F">
            <w:pPr>
              <w:pStyle w:val="BodyText3"/>
              <w:rPr>
                <w:rFonts w:ascii="Trebuchet MS" w:hAnsi="Trebuchet MS" w:cs="Calibri"/>
                <w:i/>
                <w:sz w:val="22"/>
                <w:szCs w:val="22"/>
                <w:lang w:val="ro-RO" w:eastAsia="en-US"/>
              </w:rPr>
            </w:pPr>
            <w:r w:rsidRPr="003734FA">
              <w:rPr>
                <w:rFonts w:ascii="Trebuchet MS" w:hAnsi="Trebuchet MS" w:cs="Calibri"/>
                <w:i/>
                <w:sz w:val="22"/>
                <w:szCs w:val="22"/>
                <w:lang w:val="ro-RO" w:eastAsia="en-US"/>
              </w:rPr>
              <w:t>Solicitantul a prevăzut în proiect implicarea a cel puțin 10 participanți la activitățile premergătoare aderării la o schemă de calitate europeană sau națională.</w:t>
            </w:r>
          </w:p>
        </w:tc>
        <w:tc>
          <w:tcPr>
            <w:tcW w:w="943" w:type="pct"/>
            <w:shd w:val="clear" w:color="auto" w:fill="auto"/>
          </w:tcPr>
          <w:p w14:paraId="51DA3A7C" w14:textId="77777777" w:rsidR="005527C4" w:rsidRPr="003734FA" w:rsidRDefault="005527C4" w:rsidP="0090338F">
            <w:pPr>
              <w:spacing w:after="0"/>
              <w:rPr>
                <w:rFonts w:ascii="Trebuchet MS" w:hAnsi="Trebuchet MS"/>
                <w:iCs/>
              </w:rPr>
            </w:pPr>
            <w:r w:rsidRPr="003734FA">
              <w:rPr>
                <w:rFonts w:ascii="Trebuchet MS" w:hAnsi="Trebuchet MS"/>
                <w:iCs/>
              </w:rPr>
              <w:t>20 de puncte</w:t>
            </w:r>
          </w:p>
        </w:tc>
        <w:tc>
          <w:tcPr>
            <w:tcW w:w="2251" w:type="pct"/>
            <w:shd w:val="clear" w:color="auto" w:fill="auto"/>
          </w:tcPr>
          <w:p w14:paraId="58A75D1C" w14:textId="77777777" w:rsidR="00062BB7" w:rsidRPr="003734FA" w:rsidRDefault="00062BB7" w:rsidP="00062BB7">
            <w:pPr>
              <w:spacing w:after="0"/>
              <w:rPr>
                <w:rFonts w:ascii="Trebuchet MS" w:hAnsi="Trebuchet MS"/>
                <w:iCs/>
              </w:rPr>
            </w:pPr>
            <w:r w:rsidRPr="003734FA">
              <w:rPr>
                <w:rFonts w:ascii="Trebuchet MS" w:hAnsi="Trebuchet MS"/>
                <w:b/>
                <w:bCs/>
                <w:iCs/>
              </w:rPr>
              <w:t>Documente verificate:</w:t>
            </w:r>
            <w:r w:rsidRPr="003734FA">
              <w:rPr>
                <w:rFonts w:ascii="Trebuchet MS" w:hAnsi="Trebuchet MS"/>
                <w:iCs/>
              </w:rPr>
              <w:t xml:space="preserve"> Cererea de finanțare</w:t>
            </w:r>
          </w:p>
          <w:p w14:paraId="27ABEF9D" w14:textId="700C5B41" w:rsidR="00062BB7" w:rsidRPr="003734FA" w:rsidRDefault="00062BB7" w:rsidP="00062BB7">
            <w:pPr>
              <w:spacing w:after="0"/>
              <w:rPr>
                <w:rFonts w:ascii="Trebuchet MS" w:hAnsi="Trebuchet MS"/>
                <w:iCs/>
              </w:rPr>
            </w:pPr>
            <w:r w:rsidRPr="003734FA">
              <w:rPr>
                <w:rFonts w:ascii="Trebuchet MS" w:hAnsi="Trebuchet MS"/>
                <w:b/>
                <w:bCs/>
                <w:iCs/>
              </w:rPr>
              <w:t>Metodologie de verificare:</w:t>
            </w:r>
            <w:r w:rsidRPr="003734FA">
              <w:rPr>
                <w:rFonts w:ascii="Trebuchet MS" w:hAnsi="Trebuchet MS"/>
                <w:iCs/>
              </w:rPr>
              <w:t xml:space="preserve">  Se verifică punctul 5.3 din cererea de finanțare în care este descris grupul țintă vizat de activitățile proiectului. Dacă sunt prevăzuți cel puțin 10 participanți de pe teritoriul GAL Crișul Negru (conform criteriul de eligibilitate 2.6), care vor participa la activitățile care vizează activitățile premergătoare aderării la o schemă de calitate europeană sau națională, se acordă 20 de puncte.</w:t>
            </w:r>
          </w:p>
          <w:p w14:paraId="3C027CFD" w14:textId="77777777" w:rsidR="005527C4" w:rsidRPr="003734FA" w:rsidRDefault="005527C4" w:rsidP="0090338F">
            <w:pPr>
              <w:spacing w:after="0"/>
              <w:rPr>
                <w:rFonts w:ascii="Trebuchet MS" w:hAnsi="Trebuchet MS"/>
                <w:iCs/>
              </w:rPr>
            </w:pPr>
          </w:p>
        </w:tc>
      </w:tr>
      <w:tr w:rsidR="005527C4" w:rsidRPr="003734FA" w14:paraId="193BAD07" w14:textId="77777777" w:rsidTr="005527C4">
        <w:tc>
          <w:tcPr>
            <w:tcW w:w="340" w:type="pct"/>
            <w:shd w:val="clear" w:color="auto" w:fill="auto"/>
          </w:tcPr>
          <w:p w14:paraId="7F02D3C9" w14:textId="77777777" w:rsidR="005527C4" w:rsidRPr="003734FA" w:rsidRDefault="005527C4" w:rsidP="0090338F">
            <w:pPr>
              <w:spacing w:after="0"/>
              <w:rPr>
                <w:rFonts w:ascii="Trebuchet MS" w:hAnsi="Trebuchet MS"/>
                <w:iCs/>
              </w:rPr>
            </w:pPr>
            <w:r w:rsidRPr="003734FA">
              <w:rPr>
                <w:rFonts w:ascii="Trebuchet MS" w:hAnsi="Trebuchet MS"/>
                <w:iCs/>
              </w:rPr>
              <w:lastRenderedPageBreak/>
              <w:t>1.3</w:t>
            </w:r>
          </w:p>
        </w:tc>
        <w:tc>
          <w:tcPr>
            <w:tcW w:w="1466" w:type="pct"/>
            <w:shd w:val="clear" w:color="auto" w:fill="auto"/>
          </w:tcPr>
          <w:p w14:paraId="2A83CD7E" w14:textId="77777777" w:rsidR="005527C4" w:rsidRPr="003734FA" w:rsidRDefault="005527C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Activități care vizează instruirea fermierilor pe diferite teme relevante acestora</w:t>
            </w:r>
          </w:p>
          <w:p w14:paraId="1D6F1DD6" w14:textId="70D0ADC3" w:rsidR="005527C4" w:rsidRPr="003734FA" w:rsidRDefault="005527C4" w:rsidP="0090338F">
            <w:pPr>
              <w:pStyle w:val="BodyText3"/>
              <w:rPr>
                <w:rFonts w:ascii="Trebuchet MS" w:hAnsi="Trebuchet MS" w:cs="Calibri"/>
                <w:iCs/>
                <w:sz w:val="22"/>
                <w:szCs w:val="22"/>
                <w:lang w:val="ro-RO" w:eastAsia="en-US"/>
              </w:rPr>
            </w:pPr>
            <w:r w:rsidRPr="003734FA">
              <w:rPr>
                <w:rFonts w:ascii="Trebuchet MS" w:hAnsi="Trebuchet MS" w:cs="Calibri"/>
                <w:i/>
                <w:sz w:val="22"/>
                <w:szCs w:val="22"/>
                <w:lang w:val="ro-RO" w:eastAsia="en-US"/>
              </w:rPr>
              <w:t xml:space="preserve">Solicitantul a prevăzut în proiect implicarea a </w:t>
            </w:r>
            <w:r w:rsidR="00062BB7" w:rsidRPr="003734FA">
              <w:rPr>
                <w:rFonts w:ascii="Trebuchet MS" w:hAnsi="Trebuchet MS" w:cs="Calibri"/>
                <w:i/>
                <w:sz w:val="22"/>
                <w:szCs w:val="22"/>
                <w:lang w:val="ro-RO" w:eastAsia="en-US"/>
              </w:rPr>
              <w:t>cel puțin</w:t>
            </w:r>
            <w:r w:rsidRPr="003734FA">
              <w:rPr>
                <w:rFonts w:ascii="Trebuchet MS" w:hAnsi="Trebuchet MS" w:cs="Calibri"/>
                <w:i/>
                <w:sz w:val="22"/>
                <w:szCs w:val="22"/>
                <w:lang w:val="ro-RO" w:eastAsia="en-US"/>
              </w:rPr>
              <w:t xml:space="preserve"> 100 </w:t>
            </w:r>
            <w:r w:rsidR="00062BB7" w:rsidRPr="003734FA">
              <w:rPr>
                <w:rFonts w:ascii="Trebuchet MS" w:hAnsi="Trebuchet MS" w:cs="Calibri"/>
                <w:i/>
                <w:sz w:val="22"/>
                <w:szCs w:val="22"/>
                <w:lang w:val="ro-RO" w:eastAsia="en-US"/>
              </w:rPr>
              <w:t xml:space="preserve">de </w:t>
            </w:r>
            <w:r w:rsidRPr="003734FA">
              <w:rPr>
                <w:rFonts w:ascii="Trebuchet MS" w:hAnsi="Trebuchet MS" w:cs="Calibri"/>
                <w:i/>
                <w:sz w:val="22"/>
                <w:szCs w:val="22"/>
                <w:lang w:val="ro-RO" w:eastAsia="en-US"/>
              </w:rPr>
              <w:t>participanți la activitățile care vizează instruirea fermierilor pe diferite teme relevante acestora.</w:t>
            </w:r>
          </w:p>
        </w:tc>
        <w:tc>
          <w:tcPr>
            <w:tcW w:w="943" w:type="pct"/>
            <w:shd w:val="clear" w:color="auto" w:fill="auto"/>
          </w:tcPr>
          <w:p w14:paraId="4AD86406" w14:textId="77777777" w:rsidR="005527C4" w:rsidRPr="003734FA" w:rsidRDefault="005527C4" w:rsidP="0090338F">
            <w:pPr>
              <w:spacing w:after="0"/>
              <w:rPr>
                <w:rFonts w:ascii="Trebuchet MS" w:hAnsi="Trebuchet MS"/>
                <w:iCs/>
              </w:rPr>
            </w:pPr>
            <w:r w:rsidRPr="003734FA">
              <w:rPr>
                <w:rFonts w:ascii="Trebuchet MS" w:hAnsi="Trebuchet MS"/>
                <w:iCs/>
              </w:rPr>
              <w:t>40 de puncte</w:t>
            </w:r>
          </w:p>
        </w:tc>
        <w:tc>
          <w:tcPr>
            <w:tcW w:w="2251" w:type="pct"/>
            <w:shd w:val="clear" w:color="auto" w:fill="auto"/>
          </w:tcPr>
          <w:p w14:paraId="0C78C77F" w14:textId="57C2839B" w:rsidR="00062BB7" w:rsidRPr="003734FA" w:rsidRDefault="00062BB7" w:rsidP="00062BB7">
            <w:pPr>
              <w:rPr>
                <w:rFonts w:ascii="Trebuchet MS" w:hAnsi="Trebuchet MS"/>
              </w:rPr>
            </w:pPr>
            <w:r w:rsidRPr="003734FA">
              <w:rPr>
                <w:rFonts w:ascii="Trebuchet MS" w:hAnsi="Trebuchet MS"/>
                <w:b/>
                <w:bCs/>
                <w:iCs/>
              </w:rPr>
              <w:t>Documente verificate:</w:t>
            </w:r>
            <w:r w:rsidRPr="003734FA">
              <w:rPr>
                <w:rFonts w:ascii="Trebuchet MS" w:hAnsi="Trebuchet MS"/>
                <w:iCs/>
              </w:rPr>
              <w:t xml:space="preserve"> Cererea de finanțare</w:t>
            </w:r>
          </w:p>
          <w:p w14:paraId="39B133C9" w14:textId="1AD5A9AC" w:rsidR="00062BB7" w:rsidRPr="003734FA" w:rsidRDefault="00062BB7" w:rsidP="00062BB7">
            <w:pPr>
              <w:rPr>
                <w:rFonts w:ascii="Trebuchet MS" w:hAnsi="Trebuchet MS"/>
                <w:iCs/>
              </w:rPr>
            </w:pPr>
            <w:r w:rsidRPr="003734FA">
              <w:rPr>
                <w:rFonts w:ascii="Trebuchet MS" w:hAnsi="Trebuchet MS"/>
                <w:b/>
                <w:bCs/>
                <w:iCs/>
              </w:rPr>
              <w:t>Metodologie de verificare:</w:t>
            </w:r>
            <w:r w:rsidRPr="003734FA">
              <w:rPr>
                <w:rFonts w:ascii="Trebuchet MS" w:hAnsi="Trebuchet MS"/>
                <w:iCs/>
              </w:rPr>
              <w:t xml:space="preserve">  Se verifică punctul 5.3 din cererea de finanțare în care este descris grupul țintă vizat de activitățile proiectului. Dacă sunt prevăzuți cel puțin 100 participanți de pe teritoriul GAL Crișul Negru (conform criteriul de eligibilitate 2.6), care vor participa la activitățile care vizează activitățile care vizează instruirea fermierilor pe diferite teme relevante acestora, se acordă 20 de puncte.</w:t>
            </w:r>
          </w:p>
          <w:p w14:paraId="6A820661" w14:textId="77777777" w:rsidR="005527C4" w:rsidRPr="003734FA" w:rsidRDefault="005527C4" w:rsidP="0090338F">
            <w:pPr>
              <w:spacing w:after="0"/>
              <w:rPr>
                <w:rFonts w:ascii="Trebuchet MS" w:hAnsi="Trebuchet MS"/>
                <w:iCs/>
              </w:rPr>
            </w:pPr>
          </w:p>
        </w:tc>
      </w:tr>
      <w:tr w:rsidR="005527C4" w:rsidRPr="003734FA" w14:paraId="1B6AD6B4" w14:textId="77777777" w:rsidTr="005527C4">
        <w:tc>
          <w:tcPr>
            <w:tcW w:w="340" w:type="pct"/>
            <w:shd w:val="clear" w:color="auto" w:fill="auto"/>
          </w:tcPr>
          <w:p w14:paraId="2169ADB3" w14:textId="77777777" w:rsidR="005527C4" w:rsidRPr="003734FA" w:rsidRDefault="005527C4" w:rsidP="0090338F">
            <w:pPr>
              <w:spacing w:after="0"/>
              <w:rPr>
                <w:rFonts w:ascii="Trebuchet MS" w:hAnsi="Trebuchet MS"/>
                <w:b/>
              </w:rPr>
            </w:pPr>
            <w:r w:rsidRPr="003734FA">
              <w:rPr>
                <w:rFonts w:ascii="Trebuchet MS" w:hAnsi="Trebuchet MS"/>
                <w:iCs/>
              </w:rPr>
              <w:t>CS2</w:t>
            </w:r>
          </w:p>
        </w:tc>
        <w:tc>
          <w:tcPr>
            <w:tcW w:w="1466" w:type="pct"/>
            <w:shd w:val="clear" w:color="auto" w:fill="auto"/>
          </w:tcPr>
          <w:p w14:paraId="6E3982CB" w14:textId="77777777" w:rsidR="005527C4" w:rsidRPr="003734FA" w:rsidRDefault="005527C4" w:rsidP="0090338F">
            <w:pPr>
              <w:pStyle w:val="BodyText3"/>
              <w:rPr>
                <w:rFonts w:ascii="Trebuchet MS" w:hAnsi="Trebuchet MS" w:cs="Calibri"/>
                <w:iCs/>
                <w:sz w:val="22"/>
                <w:szCs w:val="22"/>
                <w:lang w:val="ro-RO" w:eastAsia="en-US"/>
              </w:rPr>
            </w:pPr>
            <w:r w:rsidRPr="003734FA">
              <w:rPr>
                <w:rFonts w:ascii="Trebuchet MS" w:hAnsi="Trebuchet MS" w:cs="Calibri"/>
                <w:iCs/>
                <w:sz w:val="22"/>
                <w:szCs w:val="22"/>
                <w:lang w:val="ro-RO" w:eastAsia="en-US"/>
              </w:rPr>
              <w:t>Experiența solicitantului în domeniul proiectului demonstrat prin experți angajați sau cooptați;</w:t>
            </w:r>
          </w:p>
          <w:p w14:paraId="2F5B8CA0" w14:textId="143B1707" w:rsidR="005527C4" w:rsidRPr="003734FA" w:rsidRDefault="005527C4" w:rsidP="0090338F">
            <w:pPr>
              <w:pStyle w:val="ListParagraph"/>
              <w:tabs>
                <w:tab w:val="left" w:pos="668"/>
              </w:tabs>
              <w:autoSpaceDE w:val="0"/>
              <w:autoSpaceDN w:val="0"/>
              <w:adjustRightInd w:val="0"/>
              <w:ind w:left="0"/>
              <w:rPr>
                <w:rFonts w:ascii="Trebuchet MS" w:hAnsi="Trebuchet MS" w:cs="Arial"/>
                <w:b/>
                <w:bCs/>
              </w:rPr>
            </w:pPr>
            <w:r w:rsidRPr="003734FA">
              <w:rPr>
                <w:rFonts w:ascii="Trebuchet MS" w:eastAsia="Times New Roman" w:hAnsi="Trebuchet MS" w:cs="Calibri"/>
                <w:i/>
              </w:rPr>
              <w:t xml:space="preserve">Solicitantul a descris la punctul 4.5 din cererea de finanțare resursele umane implicate în proiect și demonstrează experiența fiecăruia de cel puțin </w:t>
            </w:r>
            <w:r w:rsidR="00630AAE" w:rsidRPr="003734FA">
              <w:rPr>
                <w:rFonts w:ascii="Trebuchet MS" w:eastAsia="Times New Roman" w:hAnsi="Trebuchet MS" w:cs="Calibri"/>
                <w:i/>
              </w:rPr>
              <w:t>3</w:t>
            </w:r>
            <w:r w:rsidRPr="003734FA">
              <w:rPr>
                <w:rFonts w:ascii="Trebuchet MS" w:eastAsia="Times New Roman" w:hAnsi="Trebuchet MS" w:cs="Calibri"/>
                <w:i/>
              </w:rPr>
              <w:t xml:space="preserve"> ani în activitățile ce urmează a fi desfășurate de aceștia.</w:t>
            </w:r>
          </w:p>
        </w:tc>
        <w:tc>
          <w:tcPr>
            <w:tcW w:w="943" w:type="pct"/>
            <w:shd w:val="clear" w:color="auto" w:fill="auto"/>
          </w:tcPr>
          <w:p w14:paraId="662E98BC" w14:textId="77777777" w:rsidR="005527C4" w:rsidRPr="003734FA" w:rsidRDefault="005527C4" w:rsidP="0090338F">
            <w:pPr>
              <w:spacing w:after="0"/>
              <w:rPr>
                <w:rFonts w:ascii="Trebuchet MS" w:hAnsi="Trebuchet MS"/>
              </w:rPr>
            </w:pPr>
            <w:r w:rsidRPr="003734FA">
              <w:rPr>
                <w:rFonts w:ascii="Trebuchet MS" w:hAnsi="Trebuchet MS"/>
                <w:iCs/>
              </w:rPr>
              <w:t>20</w:t>
            </w:r>
          </w:p>
        </w:tc>
        <w:tc>
          <w:tcPr>
            <w:tcW w:w="2251" w:type="pct"/>
            <w:shd w:val="clear" w:color="auto" w:fill="auto"/>
          </w:tcPr>
          <w:p w14:paraId="084F4A34" w14:textId="1FC1E603" w:rsidR="00D177EC" w:rsidRPr="003734FA" w:rsidRDefault="00D177EC" w:rsidP="00D177EC">
            <w:pPr>
              <w:spacing w:after="0"/>
              <w:rPr>
                <w:rFonts w:ascii="Trebuchet MS" w:hAnsi="Trebuchet MS"/>
                <w:iCs/>
              </w:rPr>
            </w:pPr>
            <w:r w:rsidRPr="003734FA">
              <w:rPr>
                <w:rFonts w:ascii="Trebuchet MS" w:hAnsi="Trebuchet MS"/>
                <w:b/>
                <w:bCs/>
                <w:iCs/>
              </w:rPr>
              <w:t>Documente verificate:</w:t>
            </w:r>
            <w:r w:rsidRPr="003734FA">
              <w:rPr>
                <w:rFonts w:ascii="Trebuchet MS" w:hAnsi="Trebuchet MS"/>
                <w:iCs/>
              </w:rPr>
              <w:t xml:space="preserve"> Cererea de finanțare, Documente care să ateste expertiza experților de a implementa activitățile proiectului (cv-uri/diplome/certificate/referințe/</w:t>
            </w:r>
            <w:r w:rsidR="00D93EDF" w:rsidRPr="003734FA">
              <w:rPr>
                <w:rFonts w:ascii="Trebuchet MS" w:hAnsi="Trebuchet MS"/>
                <w:iCs/>
              </w:rPr>
              <w:t>atestare ca formator emise conform legislației naționale în vigoare/etc.)</w:t>
            </w:r>
          </w:p>
          <w:p w14:paraId="73EC85A4" w14:textId="77777777" w:rsidR="00D177EC" w:rsidRPr="003734FA" w:rsidRDefault="00D177EC" w:rsidP="00D177EC">
            <w:pPr>
              <w:spacing w:after="0"/>
              <w:rPr>
                <w:rFonts w:ascii="Trebuchet MS" w:hAnsi="Trebuchet MS"/>
                <w:iCs/>
              </w:rPr>
            </w:pPr>
          </w:p>
          <w:p w14:paraId="5A4DBFA3" w14:textId="77777777" w:rsidR="00D93EDF" w:rsidRPr="003734FA" w:rsidRDefault="00D177EC" w:rsidP="00D177EC">
            <w:pPr>
              <w:spacing w:after="0"/>
              <w:rPr>
                <w:rFonts w:ascii="Trebuchet MS" w:hAnsi="Trebuchet MS"/>
                <w:iCs/>
              </w:rPr>
            </w:pPr>
            <w:r w:rsidRPr="003734FA">
              <w:rPr>
                <w:rFonts w:ascii="Trebuchet MS" w:hAnsi="Trebuchet MS"/>
                <w:b/>
                <w:bCs/>
                <w:iCs/>
              </w:rPr>
              <w:t>Metodologie de verificare:</w:t>
            </w:r>
            <w:r w:rsidRPr="003734FA">
              <w:rPr>
                <w:rFonts w:ascii="Trebuchet MS" w:hAnsi="Trebuchet MS"/>
                <w:iCs/>
              </w:rPr>
              <w:t xml:space="preserve"> Se verifică punctul 4.5 din cererea de finanțare în care sunt descrise resursele umane implicate în proiect, cu precizarea activităților ce urmează a fi desfășurate de fiecare expert propus. De asemenea, se verifică în anexele cererii de finanțare documentele care să ateste expertiza experților de a implementa activitățile respective </w:t>
            </w:r>
            <w:r w:rsidR="00D93EDF" w:rsidRPr="003734FA">
              <w:rPr>
                <w:rFonts w:ascii="Trebuchet MS" w:hAnsi="Trebuchet MS"/>
                <w:iCs/>
              </w:rPr>
              <w:t>(cv-uri/diplome/certificate/referințe/atestare ca formator emise conform legislației naționale în vigoare/etc.).</w:t>
            </w:r>
          </w:p>
          <w:p w14:paraId="64DE5BDE" w14:textId="02784077" w:rsidR="00D177EC" w:rsidRPr="003734FA" w:rsidRDefault="00D177EC" w:rsidP="00D177EC">
            <w:pPr>
              <w:spacing w:after="0"/>
              <w:rPr>
                <w:rFonts w:ascii="Trebuchet MS" w:hAnsi="Trebuchet MS"/>
                <w:iCs/>
              </w:rPr>
            </w:pPr>
            <w:r w:rsidRPr="003734FA">
              <w:rPr>
                <w:rFonts w:ascii="Trebuchet MS" w:hAnsi="Trebuchet MS"/>
                <w:iCs/>
              </w:rPr>
              <w:t>Cerința se verifică în funcție de activitățile ce vor fi realizate conform Cererii de finanțare.</w:t>
            </w:r>
          </w:p>
          <w:p w14:paraId="24A6507F" w14:textId="61F43B75" w:rsidR="005527C4" w:rsidRPr="003734FA" w:rsidRDefault="00D177EC" w:rsidP="00D177EC">
            <w:pPr>
              <w:spacing w:after="0"/>
              <w:rPr>
                <w:rFonts w:ascii="Trebuchet MS" w:hAnsi="Trebuchet MS"/>
                <w:iCs/>
              </w:rPr>
            </w:pPr>
            <w:r w:rsidRPr="003734FA">
              <w:rPr>
                <w:rFonts w:ascii="Trebuchet MS" w:hAnsi="Trebuchet MS"/>
                <w:iCs/>
              </w:rPr>
              <w:t xml:space="preserve">Dacă se identifică că </w:t>
            </w:r>
            <w:r w:rsidR="00630AAE" w:rsidRPr="003734FA">
              <w:rPr>
                <w:rFonts w:ascii="Trebuchet MS" w:hAnsi="Trebuchet MS"/>
                <w:iCs/>
              </w:rPr>
              <w:t>toți</w:t>
            </w:r>
            <w:r w:rsidRPr="003734FA">
              <w:rPr>
                <w:rFonts w:ascii="Trebuchet MS" w:hAnsi="Trebuchet MS"/>
                <w:iCs/>
              </w:rPr>
              <w:t xml:space="preserve"> experții cooptați dețin experiență </w:t>
            </w:r>
            <w:r w:rsidR="00630AAE" w:rsidRPr="003734FA">
              <w:rPr>
                <w:rFonts w:ascii="Trebuchet MS" w:hAnsi="Trebuchet MS"/>
                <w:iCs/>
              </w:rPr>
              <w:t xml:space="preserve">de cel puțin 3 ani în activitățile ce urmează a fi desfășurate de </w:t>
            </w:r>
            <w:r w:rsidR="00630AAE" w:rsidRPr="003734FA">
              <w:rPr>
                <w:rFonts w:ascii="Trebuchet MS" w:hAnsi="Trebuchet MS"/>
                <w:iCs/>
              </w:rPr>
              <w:lastRenderedPageBreak/>
              <w:t>către aceștia</w:t>
            </w:r>
            <w:r w:rsidRPr="003734FA">
              <w:rPr>
                <w:rFonts w:ascii="Trebuchet MS" w:hAnsi="Trebuchet MS"/>
                <w:iCs/>
              </w:rPr>
              <w:t>, se acordă punctajul aferent criteriului.</w:t>
            </w:r>
          </w:p>
        </w:tc>
      </w:tr>
      <w:tr w:rsidR="005527C4" w:rsidRPr="003734FA" w14:paraId="4990176E" w14:textId="77777777" w:rsidTr="005527C4">
        <w:tc>
          <w:tcPr>
            <w:tcW w:w="1806" w:type="pct"/>
            <w:gridSpan w:val="2"/>
            <w:shd w:val="clear" w:color="auto" w:fill="auto"/>
            <w:vAlign w:val="center"/>
          </w:tcPr>
          <w:p w14:paraId="6CBB8490" w14:textId="77777777" w:rsidR="005527C4" w:rsidRPr="003734FA" w:rsidRDefault="005527C4" w:rsidP="0090338F">
            <w:pPr>
              <w:spacing w:after="0"/>
              <w:rPr>
                <w:rFonts w:ascii="Trebuchet MS" w:hAnsi="Trebuchet MS"/>
                <w:b/>
              </w:rPr>
            </w:pPr>
            <w:r w:rsidRPr="003734FA">
              <w:rPr>
                <w:rFonts w:ascii="Trebuchet MS" w:hAnsi="Trebuchet MS"/>
                <w:b/>
              </w:rPr>
              <w:lastRenderedPageBreak/>
              <w:t>TOTAL</w:t>
            </w:r>
          </w:p>
        </w:tc>
        <w:tc>
          <w:tcPr>
            <w:tcW w:w="943" w:type="pct"/>
            <w:shd w:val="clear" w:color="auto" w:fill="auto"/>
            <w:vAlign w:val="center"/>
          </w:tcPr>
          <w:p w14:paraId="70D98BF5" w14:textId="77777777" w:rsidR="005527C4" w:rsidRPr="003734FA" w:rsidRDefault="005527C4" w:rsidP="0090338F">
            <w:pPr>
              <w:spacing w:after="0"/>
              <w:rPr>
                <w:rFonts w:ascii="Trebuchet MS" w:hAnsi="Trebuchet MS"/>
                <w:b/>
              </w:rPr>
            </w:pPr>
            <w:r w:rsidRPr="003734FA">
              <w:rPr>
                <w:rFonts w:ascii="Trebuchet MS" w:hAnsi="Trebuchet MS"/>
                <w:b/>
              </w:rPr>
              <w:t>100</w:t>
            </w:r>
          </w:p>
        </w:tc>
        <w:tc>
          <w:tcPr>
            <w:tcW w:w="2251" w:type="pct"/>
            <w:shd w:val="clear" w:color="auto" w:fill="auto"/>
          </w:tcPr>
          <w:p w14:paraId="64DB3BC0" w14:textId="77777777" w:rsidR="005527C4" w:rsidRPr="003734FA" w:rsidRDefault="005527C4" w:rsidP="0090338F">
            <w:pPr>
              <w:spacing w:after="0"/>
              <w:rPr>
                <w:rFonts w:ascii="Trebuchet MS" w:hAnsi="Trebuchet MS"/>
                <w:b/>
              </w:rPr>
            </w:pPr>
          </w:p>
        </w:tc>
      </w:tr>
    </w:tbl>
    <w:p w14:paraId="23179BBB" w14:textId="77777777" w:rsidR="00380B89" w:rsidRPr="003734FA" w:rsidRDefault="00380B89">
      <w:pPr>
        <w:rPr>
          <w:rFonts w:ascii="Trebuchet MS" w:hAnsi="Trebuchet MS"/>
        </w:rPr>
      </w:pPr>
    </w:p>
    <w:p w14:paraId="31238A33" w14:textId="77777777" w:rsidR="00397398" w:rsidRPr="003734FA" w:rsidRDefault="00397398" w:rsidP="00397398">
      <w:pPr>
        <w:rPr>
          <w:rFonts w:ascii="Trebuchet MS" w:hAnsi="Trebuchet MS"/>
        </w:rPr>
      </w:pPr>
      <w:r w:rsidRPr="003734FA">
        <w:rPr>
          <w:rFonts w:ascii="Trebuchet MS" w:hAnsi="Trebuchet MS"/>
        </w:rPr>
        <w:t>PUNCTAJUL MINIM admis la finanțare este de 20 puncte.</w:t>
      </w:r>
    </w:p>
    <w:p w14:paraId="443525E1" w14:textId="77777777" w:rsidR="00397398" w:rsidRPr="003734FA" w:rsidRDefault="00397398" w:rsidP="00397398">
      <w:pPr>
        <w:rPr>
          <w:rFonts w:ascii="Trebuchet MS" w:hAnsi="Trebuchet MS"/>
        </w:rPr>
      </w:pPr>
      <w:r w:rsidRPr="003734FA">
        <w:rPr>
          <w:rFonts w:ascii="Trebuchet MS" w:hAnsi="Trebuchet MS"/>
        </w:rPr>
        <w:t>DEPARTAJAREA PROIECTELOR CU ACELAȘI PUNCTAJ:</w:t>
      </w:r>
    </w:p>
    <w:p w14:paraId="5EA5B639" w14:textId="4BC9807A" w:rsidR="00397398" w:rsidRPr="003734FA" w:rsidRDefault="00397398" w:rsidP="00397398">
      <w:pPr>
        <w:rPr>
          <w:rFonts w:ascii="Trebuchet MS" w:hAnsi="Trebuchet MS"/>
        </w:rPr>
      </w:pPr>
      <w:r w:rsidRPr="003734FA">
        <w:rPr>
          <w:rFonts w:ascii="Trebuchet MS" w:hAnsi="Trebuchet MS"/>
        </w:rPr>
        <w:t>Selecţia proiectelor se face în ordinea descrescătoare a punctajului de selecţie în cadrul alocării disponibile pentru sesiunea de selecție, iar în cazul proiectelor cu acelaşi punctaj, departajarea acestora se va face în ordinea depunerii proiectelor. Se va lua în considerare data și ora depunerii proiectului.</w:t>
      </w:r>
    </w:p>
    <w:sectPr w:rsidR="00397398" w:rsidRPr="003734FA" w:rsidSect="00966DFF">
      <w:head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34D6A" w16cid:durableId="52F026D3"/>
  <w16cid:commentId w16cid:paraId="3F2C4040" w16cid:durableId="57954AF5"/>
  <w16cid:commentId w16cid:paraId="66B76832" w16cid:durableId="490D4881"/>
  <w16cid:commentId w16cid:paraId="777651E6" w16cid:durableId="7ED557BA"/>
  <w16cid:commentId w16cid:paraId="6E20DCED" w16cid:durableId="035CCB58"/>
  <w16cid:commentId w16cid:paraId="58159D40" w16cid:durableId="7F55A01E"/>
  <w16cid:commentId w16cid:paraId="6A39DC21" w16cid:durableId="340FD1E3"/>
  <w16cid:commentId w16cid:paraId="3F554B25" w16cid:durableId="76380B1E"/>
  <w16cid:commentId w16cid:paraId="531A3576" w16cid:durableId="700784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86E2C" w14:textId="77777777" w:rsidR="00D37216" w:rsidRDefault="00D37216" w:rsidP="00AE2722">
      <w:pPr>
        <w:spacing w:after="0" w:line="240" w:lineRule="auto"/>
      </w:pPr>
      <w:r>
        <w:separator/>
      </w:r>
    </w:p>
  </w:endnote>
  <w:endnote w:type="continuationSeparator" w:id="0">
    <w:p w14:paraId="55D55BC9" w14:textId="77777777" w:rsidR="00D37216" w:rsidRDefault="00D37216" w:rsidP="00AE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C0D0" w14:textId="77777777" w:rsidR="00D37216" w:rsidRDefault="00D37216" w:rsidP="00AE2722">
      <w:pPr>
        <w:spacing w:after="0" w:line="240" w:lineRule="auto"/>
      </w:pPr>
      <w:r>
        <w:separator/>
      </w:r>
    </w:p>
  </w:footnote>
  <w:footnote w:type="continuationSeparator" w:id="0">
    <w:p w14:paraId="7D408FA5" w14:textId="77777777" w:rsidR="00D37216" w:rsidRDefault="00D37216" w:rsidP="00AE2722">
      <w:pPr>
        <w:spacing w:after="0" w:line="240" w:lineRule="auto"/>
      </w:pPr>
      <w:r>
        <w:continuationSeparator/>
      </w:r>
    </w:p>
  </w:footnote>
  <w:footnote w:id="1">
    <w:p w14:paraId="5F371FC9" w14:textId="18858023" w:rsidR="0084190C" w:rsidRPr="0084190C" w:rsidRDefault="0084190C">
      <w:pPr>
        <w:pStyle w:val="FootnoteText"/>
        <w:rPr>
          <w:lang w:val="ro-RO"/>
        </w:rPr>
      </w:pPr>
      <w:r>
        <w:rPr>
          <w:rStyle w:val="FootnoteReference"/>
        </w:rPr>
        <w:footnoteRef/>
      </w:r>
      <w:r>
        <w:t xml:space="preserve"> </w:t>
      </w:r>
      <w:r w:rsidRPr="0084190C">
        <w:t xml:space="preserve">Secțiunea se va completa numai la nivelul </w:t>
      </w:r>
      <w:r>
        <w:rPr>
          <w:lang w:val="ro-RO"/>
        </w:rPr>
        <w:t>GAL</w:t>
      </w:r>
    </w:p>
  </w:footnote>
  <w:footnote w:id="2">
    <w:p w14:paraId="56068059" w14:textId="04BFE14E" w:rsidR="0084190C" w:rsidRPr="0084190C" w:rsidRDefault="0084190C" w:rsidP="0084190C">
      <w:pPr>
        <w:pStyle w:val="FootnoteText"/>
        <w:rPr>
          <w:lang w:val="ro-RO"/>
        </w:rPr>
      </w:pPr>
      <w:r>
        <w:rPr>
          <w:rStyle w:val="FootnoteReference"/>
        </w:rPr>
        <w:footnoteRef/>
      </w:r>
      <w:r>
        <w:t xml:space="preserve"> </w:t>
      </w:r>
      <w:r w:rsidRPr="0084190C">
        <w:t>Secțiunea se va completa numai la nivelul OJFIR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9FE5" w14:textId="77777777" w:rsidR="00AE2722" w:rsidRDefault="00AE2722" w:rsidP="00AE2722">
    <w:pPr>
      <w:pStyle w:val="Header"/>
      <w:jc w:val="center"/>
    </w:pPr>
    <w:r>
      <w:rPr>
        <w:b/>
        <w:color w:val="2E74B5"/>
      </w:rPr>
      <w:t>A</w:t>
    </w:r>
    <w:bookmarkStart w:id="4" w:name="_Hlk511119252"/>
    <w:bookmarkStart w:id="5" w:name="_Hlk511119253"/>
    <w:r>
      <w:rPr>
        <w:b/>
        <w:noProof/>
        <w:color w:val="006666"/>
        <w:lang w:val="en-US"/>
      </w:rPr>
      <mc:AlternateContent>
        <mc:Choice Requires="wps">
          <w:drawing>
            <wp:anchor distT="0" distB="0" distL="114300" distR="114300" simplePos="0" relativeHeight="251659264" behindDoc="0" locked="0" layoutInCell="1" allowOverlap="1" wp14:anchorId="03020CEC" wp14:editId="00B67408">
              <wp:simplePos x="0" y="0"/>
              <wp:positionH relativeFrom="column">
                <wp:posOffset>5029830</wp:posOffset>
              </wp:positionH>
              <wp:positionV relativeFrom="paragraph">
                <wp:posOffset>27944</wp:posOffset>
              </wp:positionV>
              <wp:extent cx="992508" cy="1012826"/>
              <wp:effectExtent l="0" t="0" r="0" b="0"/>
              <wp:wrapNone/>
              <wp:docPr id="2" name="Rectangle 3"/>
              <wp:cNvGraphicFramePr/>
              <a:graphic xmlns:a="http://schemas.openxmlformats.org/drawingml/2006/main">
                <a:graphicData uri="http://schemas.microsoft.com/office/word/2010/wordprocessingShape">
                  <wps:wsp>
                    <wps:cNvSpPr/>
                    <wps:spPr>
                      <a:xfrm>
                        <a:off x="0" y="0"/>
                        <a:ext cx="992508" cy="1012826"/>
                      </a:xfrm>
                      <a:prstGeom prst="rect">
                        <a:avLst/>
                      </a:prstGeom>
                      <a:solidFill>
                        <a:srgbClr val="FFFFFF"/>
                      </a:solidFill>
                      <a:ln cap="flat">
                        <a:noFill/>
                        <a:prstDash val="solid"/>
                      </a:ln>
                    </wps:spPr>
                    <wps:txbx>
                      <w:txbxContent>
                        <w:p w14:paraId="5A113B1C" w14:textId="77777777" w:rsidR="00AE2722" w:rsidRDefault="00AE2722" w:rsidP="00AE2722">
                          <w:r>
                            <w:rPr>
                              <w:noProof/>
                              <w:lang w:val="en-US"/>
                            </w:rPr>
                            <w:drawing>
                              <wp:inline distT="0" distB="0" distL="0" distR="0" wp14:anchorId="6C9B9994" wp14:editId="285FBC27">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8987" cy="808987"/>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020CEC" id="Rectangle 3" o:spid="_x0000_s1026" style="position:absolute;left:0;text-align:left;margin-left:396.05pt;margin-top:2.2pt;width:78.15pt;height:79.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" stroked="f">
              <v:textbox style="mso-fit-shape-to-text:t">
                <w:txbxContent>
                  <w:p w14:paraId="5A113B1C" w14:textId="77777777" w:rsidR="00AE2722" w:rsidRDefault="00AE2722" w:rsidP="00AE2722">
                    <w:r>
                      <w:rPr>
                        <w:noProof/>
                        <w:lang w:val="en-GB" w:eastAsia="en-GB"/>
                      </w:rPr>
                      <w:drawing>
                        <wp:inline distT="0" distB="0" distL="0" distR="0" wp14:anchorId="6C9B9994" wp14:editId="285FBC27">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08987" cy="808987"/>
                                  </a:xfrm>
                                  <a:prstGeom prst="rect">
                                    <a:avLst/>
                                  </a:prstGeom>
                                  <a:noFill/>
                                  <a:ln>
                                    <a:noFill/>
                                    <a:prstDash/>
                                  </a:ln>
                                </pic:spPr>
                              </pic:pic>
                            </a:graphicData>
                          </a:graphic>
                        </wp:inline>
                      </w:drawing>
                    </w:r>
                  </w:p>
                </w:txbxContent>
              </v:textbox>
            </v:rect>
          </w:pict>
        </mc:Fallback>
      </mc:AlternateContent>
    </w:r>
    <w:r>
      <w:rPr>
        <w:b/>
        <w:noProof/>
        <w:color w:val="006666"/>
        <w:lang w:val="en-US"/>
      </w:rPr>
      <mc:AlternateContent>
        <mc:Choice Requires="wps">
          <w:drawing>
            <wp:anchor distT="0" distB="0" distL="114300" distR="114300" simplePos="0" relativeHeight="251660288" behindDoc="0" locked="0" layoutInCell="1" allowOverlap="1" wp14:anchorId="728E1685" wp14:editId="5002E552">
              <wp:simplePos x="0" y="0"/>
              <wp:positionH relativeFrom="column">
                <wp:posOffset>-403863</wp:posOffset>
              </wp:positionH>
              <wp:positionV relativeFrom="paragraph">
                <wp:posOffset>-19046</wp:posOffset>
              </wp:positionV>
              <wp:extent cx="1393829" cy="1169673"/>
              <wp:effectExtent l="0" t="0" r="0" b="0"/>
              <wp:wrapNone/>
              <wp:docPr id="4" name="Rectangle 2"/>
              <wp:cNvGraphicFramePr/>
              <a:graphic xmlns:a="http://schemas.openxmlformats.org/drawingml/2006/main">
                <a:graphicData uri="http://schemas.microsoft.com/office/word/2010/wordprocessingShape">
                  <wps:wsp>
                    <wps:cNvSpPr/>
                    <wps:spPr>
                      <a:xfrm>
                        <a:off x="0" y="0"/>
                        <a:ext cx="1393829" cy="1169673"/>
                      </a:xfrm>
                      <a:prstGeom prst="rect">
                        <a:avLst/>
                      </a:prstGeom>
                      <a:solidFill>
                        <a:srgbClr val="FFFFFF"/>
                      </a:solidFill>
                      <a:ln cap="flat">
                        <a:noFill/>
                        <a:prstDash val="solid"/>
                      </a:ln>
                    </wps:spPr>
                    <wps:txbx>
                      <w:txbxContent>
                        <w:p w14:paraId="7BC1E188" w14:textId="77777777" w:rsidR="00AE2722" w:rsidRDefault="00AE2722" w:rsidP="00AE2722">
                          <w:r>
                            <w:rPr>
                              <w:noProof/>
                              <w:lang w:val="en-US"/>
                            </w:rPr>
                            <w:drawing>
                              <wp:inline distT="0" distB="0" distL="0" distR="0" wp14:anchorId="16A54825" wp14:editId="5DCD7454">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12210" cy="965835"/>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E1685" id="Rectangle 2" o:spid="_x0000_s1027" style="position:absolute;left:0;text-align:left;margin-left:-31.8pt;margin-top:-1.5pt;width:109.75pt;height:9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" stroked="f">
              <v:textbox style="mso-fit-shape-to-text:t">
                <w:txbxContent>
                  <w:p w14:paraId="7BC1E188" w14:textId="77777777" w:rsidR="00AE2722" w:rsidRDefault="00AE2722" w:rsidP="00AE2722">
                    <w:r>
                      <w:rPr>
                        <w:noProof/>
                        <w:lang w:val="en-GB" w:eastAsia="en-GB"/>
                      </w:rPr>
                      <w:drawing>
                        <wp:inline distT="0" distB="0" distL="0" distR="0" wp14:anchorId="16A54825" wp14:editId="5DCD7454">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12210" cy="965835"/>
                                  </a:xfrm>
                                  <a:prstGeom prst="rect">
                                    <a:avLst/>
                                  </a:prstGeom>
                                  <a:noFill/>
                                  <a:ln>
                                    <a:noFill/>
                                    <a:prstDash/>
                                  </a:ln>
                                </pic:spPr>
                              </pic:pic>
                            </a:graphicData>
                          </a:graphic>
                        </wp:inline>
                      </w:drawing>
                    </w:r>
                  </w:p>
                </w:txbxContent>
              </v:textbox>
            </v:rect>
          </w:pict>
        </mc:Fallback>
      </mc:AlternateContent>
    </w:r>
    <w:r>
      <w:rPr>
        <w:b/>
        <w:color w:val="006666"/>
      </w:rPr>
      <w:t>SOCIATIA GRUPUL DE ACTIUNE LOCALA CRISUL NEGRU</w:t>
    </w:r>
  </w:p>
  <w:p w14:paraId="1CA6E4D1" w14:textId="77777777" w:rsidR="00AE2722" w:rsidRDefault="00AE2722" w:rsidP="00AE2722">
    <w:pPr>
      <w:pStyle w:val="Header"/>
      <w:rPr>
        <w:color w:val="006666"/>
      </w:rPr>
    </w:pPr>
  </w:p>
  <w:p w14:paraId="49A4EA7C" w14:textId="77777777" w:rsidR="00AE2722" w:rsidRDefault="00AE2722" w:rsidP="00AE2722">
    <w:pPr>
      <w:pStyle w:val="Header"/>
      <w:jc w:val="center"/>
      <w:rPr>
        <w:color w:val="006666"/>
      </w:rPr>
    </w:pPr>
    <w:r>
      <w:rPr>
        <w:color w:val="006666"/>
      </w:rPr>
      <w:t>sediul: loc. Holod, nr 228, Jud. Bihor</w:t>
    </w:r>
  </w:p>
  <w:p w14:paraId="56C4789A" w14:textId="77777777" w:rsidR="00AE2722" w:rsidRDefault="00AE2722" w:rsidP="00AE2722">
    <w:pPr>
      <w:pStyle w:val="Header"/>
      <w:jc w:val="center"/>
    </w:pPr>
    <w:r>
      <w:rPr>
        <w:color w:val="006666"/>
      </w:rPr>
      <w:t xml:space="preserve">e-mail: </w:t>
    </w:r>
    <w:hyperlink r:id="rId5" w:history="1">
      <w:r>
        <w:rPr>
          <w:color w:val="006666"/>
          <w:u w:val="single"/>
        </w:rPr>
        <w:t>galcrisulnegru@gmail.co</w:t>
      </w:r>
    </w:hyperlink>
    <w:r>
      <w:rPr>
        <w:color w:val="006666"/>
        <w:u w:val="single"/>
      </w:rPr>
      <w:t>m</w:t>
    </w:r>
  </w:p>
  <w:p w14:paraId="4A5398D1" w14:textId="77777777" w:rsidR="00AE2722" w:rsidRDefault="00AE2722" w:rsidP="00AE2722">
    <w:pPr>
      <w:pStyle w:val="Header"/>
      <w:jc w:val="center"/>
    </w:pPr>
    <w:r>
      <w:rPr>
        <w:color w:val="006666"/>
      </w:rPr>
      <w:t xml:space="preserve">web: </w:t>
    </w:r>
    <w:r>
      <w:rPr>
        <w:color w:val="006666"/>
        <w:u w:val="single"/>
      </w:rPr>
      <w:t>www.galcrisulnegru.ro</w:t>
    </w:r>
    <w:bookmarkEnd w:id="4"/>
    <w:bookmarkEnd w:id="5"/>
  </w:p>
  <w:p w14:paraId="041A60D9" w14:textId="77777777" w:rsidR="00AE2722" w:rsidRDefault="00AE2722" w:rsidP="00AE2722">
    <w:pPr>
      <w:pStyle w:val="Header"/>
    </w:pPr>
  </w:p>
  <w:p w14:paraId="33CD97C6" w14:textId="77777777" w:rsidR="00AE2722" w:rsidRDefault="00AE2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777C"/>
    <w:multiLevelType w:val="hybridMultilevel"/>
    <w:tmpl w:val="4594A1B8"/>
    <w:lvl w:ilvl="0" w:tplc="CCC082F2">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477ED"/>
    <w:multiLevelType w:val="hybridMultilevel"/>
    <w:tmpl w:val="660E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74771"/>
    <w:multiLevelType w:val="hybridMultilevel"/>
    <w:tmpl w:val="DC1C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0"/>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22"/>
    <w:rsid w:val="00003FFE"/>
    <w:rsid w:val="00007120"/>
    <w:rsid w:val="00043CE7"/>
    <w:rsid w:val="00062BB7"/>
    <w:rsid w:val="000A21C3"/>
    <w:rsid w:val="000A5792"/>
    <w:rsid w:val="000C4C45"/>
    <w:rsid w:val="00114D8B"/>
    <w:rsid w:val="00166407"/>
    <w:rsid w:val="00182A7F"/>
    <w:rsid w:val="001A6C89"/>
    <w:rsid w:val="001C0A43"/>
    <w:rsid w:val="001F7D32"/>
    <w:rsid w:val="002032E5"/>
    <w:rsid w:val="00252BF4"/>
    <w:rsid w:val="002A66E5"/>
    <w:rsid w:val="00317F2C"/>
    <w:rsid w:val="00341315"/>
    <w:rsid w:val="003734FA"/>
    <w:rsid w:val="00380B89"/>
    <w:rsid w:val="00397398"/>
    <w:rsid w:val="003E169C"/>
    <w:rsid w:val="003F58AF"/>
    <w:rsid w:val="00415570"/>
    <w:rsid w:val="00491F44"/>
    <w:rsid w:val="004C0E68"/>
    <w:rsid w:val="004C163B"/>
    <w:rsid w:val="004E6B9D"/>
    <w:rsid w:val="00510813"/>
    <w:rsid w:val="00520691"/>
    <w:rsid w:val="0054300C"/>
    <w:rsid w:val="005527C4"/>
    <w:rsid w:val="00554B5C"/>
    <w:rsid w:val="00575C4D"/>
    <w:rsid w:val="005975F3"/>
    <w:rsid w:val="005A4151"/>
    <w:rsid w:val="005C4B1D"/>
    <w:rsid w:val="0060386F"/>
    <w:rsid w:val="00616E2D"/>
    <w:rsid w:val="00630AAE"/>
    <w:rsid w:val="006616DD"/>
    <w:rsid w:val="006717CB"/>
    <w:rsid w:val="00693911"/>
    <w:rsid w:val="006E7DAA"/>
    <w:rsid w:val="00724063"/>
    <w:rsid w:val="00731070"/>
    <w:rsid w:val="007977F4"/>
    <w:rsid w:val="007A0FB4"/>
    <w:rsid w:val="0084190C"/>
    <w:rsid w:val="00966DFF"/>
    <w:rsid w:val="00972629"/>
    <w:rsid w:val="00986EAA"/>
    <w:rsid w:val="00AB7600"/>
    <w:rsid w:val="00AE2722"/>
    <w:rsid w:val="00B02AAC"/>
    <w:rsid w:val="00B5702A"/>
    <w:rsid w:val="00BC6EE5"/>
    <w:rsid w:val="00C0339A"/>
    <w:rsid w:val="00C1369D"/>
    <w:rsid w:val="00C17D98"/>
    <w:rsid w:val="00C7063C"/>
    <w:rsid w:val="00C817E3"/>
    <w:rsid w:val="00CC785D"/>
    <w:rsid w:val="00CE59AC"/>
    <w:rsid w:val="00D177EC"/>
    <w:rsid w:val="00D36BA9"/>
    <w:rsid w:val="00D37216"/>
    <w:rsid w:val="00D411DB"/>
    <w:rsid w:val="00D93EDF"/>
    <w:rsid w:val="00E32051"/>
    <w:rsid w:val="00E36108"/>
    <w:rsid w:val="00E67D48"/>
    <w:rsid w:val="00E84EA0"/>
    <w:rsid w:val="00EB560A"/>
    <w:rsid w:val="00F83D43"/>
    <w:rsid w:val="00FA62C8"/>
    <w:rsid w:val="00FB2703"/>
    <w:rsid w:val="00FD73D0"/>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28A2"/>
  <w15:chartTrackingRefBased/>
  <w15:docId w15:val="{7EB6157C-86E7-4B12-99AC-A69CD62E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0C"/>
    <w:pPr>
      <w:spacing w:after="200" w:line="276" w:lineRule="auto"/>
    </w:pPr>
    <w:rPr>
      <w:rFonts w:ascii="Calibri" w:eastAsia="Calibri" w:hAnsi="Calibri" w:cs="Times New Roman"/>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Listă paragraf,Akapit z listą BS,Outlines a.b.c.,List_Paragraph,Multilevel para_II"/>
    <w:basedOn w:val="Normal"/>
    <w:link w:val="ListParagraphChar"/>
    <w:uiPriority w:val="34"/>
    <w:qFormat/>
    <w:rsid w:val="00AE2722"/>
    <w:pPr>
      <w:ind w:left="720"/>
      <w:contextualSpacing/>
    </w:pPr>
  </w:style>
  <w:style w:type="character" w:styleId="Hyperlink">
    <w:name w:val="Hyperlink"/>
    <w:uiPriority w:val="99"/>
    <w:unhideWhenUsed/>
    <w:rsid w:val="00AE272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E2722"/>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2722"/>
    <w:rPr>
      <w:rFonts w:ascii="Calibri" w:eastAsia="Calibri" w:hAnsi="Calibri" w:cs="Times New Roman"/>
      <w:sz w:val="20"/>
      <w:szCs w:val="20"/>
      <w:lang w:val="x-none" w:eastAsia="x-none"/>
      <w14:ligatures w14:val="none"/>
    </w:rPr>
  </w:style>
  <w:style w:type="character" w:styleId="FootnoteReference">
    <w:name w:val="footnote reference"/>
    <w:aliases w:val="Footnote,Footnote symbol,Fussnota,ftref"/>
    <w:unhideWhenUsed/>
    <w:rsid w:val="00AE2722"/>
    <w:rPr>
      <w:vertAlign w:val="superscript"/>
    </w:rPr>
  </w:style>
  <w:style w:type="paragraph" w:styleId="BodyText3">
    <w:name w:val="Body Text 3"/>
    <w:basedOn w:val="Normal"/>
    <w:link w:val="BodyText3Char"/>
    <w:unhideWhenUsed/>
    <w:rsid w:val="00AE2722"/>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AE2722"/>
    <w:rPr>
      <w:rFonts w:ascii="Arial" w:eastAsia="Times New Roman" w:hAnsi="Arial" w:cs="Times New Roman"/>
      <w:sz w:val="16"/>
      <w:szCs w:val="16"/>
      <w:lang w:val="x-none" w:eastAsia="x-none"/>
      <w14:ligatures w14:val="non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List_Paragraph Char"/>
    <w:link w:val="ListParagraph"/>
    <w:uiPriority w:val="34"/>
    <w:qFormat/>
    <w:locked/>
    <w:rsid w:val="00AE2722"/>
    <w:rPr>
      <w:rFonts w:ascii="Calibri" w:eastAsia="Calibri" w:hAnsi="Calibri" w:cs="Times New Roman"/>
      <w:lang w:val="ro-RO"/>
      <w14:ligatures w14:val="none"/>
    </w:rPr>
  </w:style>
  <w:style w:type="paragraph" w:styleId="Header">
    <w:name w:val="header"/>
    <w:basedOn w:val="Normal"/>
    <w:link w:val="HeaderChar"/>
    <w:unhideWhenUsed/>
    <w:rsid w:val="00AE2722"/>
    <w:pPr>
      <w:tabs>
        <w:tab w:val="center" w:pos="4680"/>
        <w:tab w:val="right" w:pos="9360"/>
      </w:tabs>
      <w:spacing w:after="0" w:line="240" w:lineRule="auto"/>
    </w:pPr>
  </w:style>
  <w:style w:type="character" w:customStyle="1" w:styleId="HeaderChar">
    <w:name w:val="Header Char"/>
    <w:basedOn w:val="DefaultParagraphFont"/>
    <w:link w:val="Header"/>
    <w:rsid w:val="00AE2722"/>
    <w:rPr>
      <w:rFonts w:ascii="Calibri" w:eastAsia="Calibri" w:hAnsi="Calibri" w:cs="Times New Roman"/>
      <w:lang w:val="ro-RO"/>
      <w14:ligatures w14:val="none"/>
    </w:rPr>
  </w:style>
  <w:style w:type="paragraph" w:styleId="Footer">
    <w:name w:val="footer"/>
    <w:basedOn w:val="Normal"/>
    <w:link w:val="FooterChar"/>
    <w:uiPriority w:val="99"/>
    <w:unhideWhenUsed/>
    <w:rsid w:val="00AE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22"/>
    <w:rPr>
      <w:rFonts w:ascii="Calibri" w:eastAsia="Calibri" w:hAnsi="Calibri" w:cs="Times New Roman"/>
      <w:lang w:val="ro-RO"/>
      <w14:ligatures w14:val="none"/>
    </w:rPr>
  </w:style>
  <w:style w:type="paragraph" w:styleId="NormalWeb">
    <w:name w:val="Normal (Web)"/>
    <w:basedOn w:val="Normal"/>
    <w:rsid w:val="000A21C3"/>
    <w:pPr>
      <w:suppressAutoHyphens/>
      <w:autoSpaceDN w:val="0"/>
      <w:spacing w:before="30" w:after="0" w:line="240" w:lineRule="auto"/>
      <w:textAlignment w:val="baseline"/>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317F2C"/>
    <w:rPr>
      <w:sz w:val="16"/>
      <w:szCs w:val="16"/>
    </w:rPr>
  </w:style>
  <w:style w:type="paragraph" w:styleId="CommentText">
    <w:name w:val="annotation text"/>
    <w:basedOn w:val="Normal"/>
    <w:link w:val="CommentTextChar"/>
    <w:uiPriority w:val="99"/>
    <w:semiHidden/>
    <w:unhideWhenUsed/>
    <w:rsid w:val="00317F2C"/>
    <w:pPr>
      <w:spacing w:line="240" w:lineRule="auto"/>
    </w:pPr>
    <w:rPr>
      <w:sz w:val="20"/>
      <w:szCs w:val="20"/>
    </w:rPr>
  </w:style>
  <w:style w:type="character" w:customStyle="1" w:styleId="CommentTextChar">
    <w:name w:val="Comment Text Char"/>
    <w:basedOn w:val="DefaultParagraphFont"/>
    <w:link w:val="CommentText"/>
    <w:uiPriority w:val="99"/>
    <w:semiHidden/>
    <w:rsid w:val="00317F2C"/>
    <w:rPr>
      <w:rFonts w:ascii="Calibri" w:eastAsia="Calibri" w:hAnsi="Calibri" w:cs="Times New Roman"/>
      <w:sz w:val="20"/>
      <w:szCs w:val="20"/>
      <w:lang w:val="ro-RO"/>
      <w14:ligatures w14:val="none"/>
    </w:rPr>
  </w:style>
  <w:style w:type="paragraph" w:styleId="CommentSubject">
    <w:name w:val="annotation subject"/>
    <w:basedOn w:val="CommentText"/>
    <w:next w:val="CommentText"/>
    <w:link w:val="CommentSubjectChar"/>
    <w:uiPriority w:val="99"/>
    <w:semiHidden/>
    <w:unhideWhenUsed/>
    <w:rsid w:val="00317F2C"/>
    <w:rPr>
      <w:b/>
      <w:bCs/>
    </w:rPr>
  </w:style>
  <w:style w:type="character" w:customStyle="1" w:styleId="CommentSubjectChar">
    <w:name w:val="Comment Subject Char"/>
    <w:basedOn w:val="CommentTextChar"/>
    <w:link w:val="CommentSubject"/>
    <w:uiPriority w:val="99"/>
    <w:semiHidden/>
    <w:rsid w:val="00317F2C"/>
    <w:rPr>
      <w:rFonts w:ascii="Calibri" w:eastAsia="Calibri" w:hAnsi="Calibri" w:cs="Times New Roman"/>
      <w:b/>
      <w:bCs/>
      <w:sz w:val="20"/>
      <w:szCs w:val="20"/>
      <w:lang w:val="ro-RO"/>
      <w14:ligatures w14:val="none"/>
    </w:rPr>
  </w:style>
  <w:style w:type="paragraph" w:styleId="BalloonText">
    <w:name w:val="Balloon Text"/>
    <w:basedOn w:val="Normal"/>
    <w:link w:val="BalloonTextChar"/>
    <w:uiPriority w:val="99"/>
    <w:semiHidden/>
    <w:unhideWhenUsed/>
    <w:rsid w:val="00317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F2C"/>
    <w:rPr>
      <w:rFonts w:ascii="Segoe UI" w:eastAsia="Calibri" w:hAnsi="Segoe UI" w:cs="Segoe UI"/>
      <w:sz w:val="18"/>
      <w:szCs w:val="18"/>
      <w:lang w:val="ro-RO"/>
      <w14:ligatures w14:val="none"/>
    </w:rPr>
  </w:style>
  <w:style w:type="paragraph" w:styleId="Revision">
    <w:name w:val="Revision"/>
    <w:hidden/>
    <w:uiPriority w:val="99"/>
    <w:semiHidden/>
    <w:rsid w:val="00724063"/>
    <w:pPr>
      <w:spacing w:after="0" w:line="240" w:lineRule="auto"/>
    </w:pPr>
    <w:rPr>
      <w:rFonts w:ascii="Calibri" w:eastAsia="Calibri" w:hAnsi="Calibri" w:cs="Times New Roman"/>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hyperlink" Target="mailto:galcrisulnegru@gmail.com"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4843-30F5-4AFE-A368-3A9D1D50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6914</Words>
  <Characters>39413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Diana Ghizdeanu</cp:lastModifiedBy>
  <cp:revision>54</cp:revision>
  <dcterms:created xsi:type="dcterms:W3CDTF">2023-10-09T12:42:00Z</dcterms:created>
  <dcterms:modified xsi:type="dcterms:W3CDTF">2023-11-14T07:41:00Z</dcterms:modified>
</cp:coreProperties>
</file>