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240" w:lineRule="auto"/>
        <w:rPr>
          <w:rFonts w:ascii="Raleway" w:cs="Raleway" w:eastAsia="Raleway" w:hAnsi="Raleway"/>
          <w:b w:val="1"/>
          <w:color w:val="6aa84f"/>
          <w:sz w:val="40"/>
          <w:szCs w:val="40"/>
        </w:rPr>
      </w:pPr>
      <w:bookmarkStart w:colFirst="0" w:colLast="0" w:name="_heading=h.gkmrtjwtz3f0" w:id="0"/>
      <w:bookmarkEnd w:id="0"/>
      <w:r w:rsidDel="00000000" w:rsidR="00000000" w:rsidRPr="00000000">
        <w:rPr>
          <w:rFonts w:ascii="Raleway" w:cs="Raleway" w:eastAsia="Raleway" w:hAnsi="Raleway"/>
          <w:color w:val="6aa84f"/>
          <w:sz w:val="40"/>
          <w:szCs w:val="40"/>
          <w:rtl w:val="0"/>
        </w:rPr>
        <w:t xml:space="preserve">Intervenția</w:t>
      </w:r>
      <w:r w:rsidDel="00000000" w:rsidR="00000000" w:rsidRPr="00000000">
        <w:rPr>
          <w:rFonts w:ascii="Raleway" w:cs="Raleway" w:eastAsia="Raleway" w:hAnsi="Raleway"/>
          <w:b w:val="1"/>
          <w:color w:val="6aa84f"/>
          <w:sz w:val="40"/>
          <w:szCs w:val="40"/>
          <w:rtl w:val="0"/>
        </w:rPr>
        <w:t xml:space="preserve"> 7. Promovarea și conservarea patrimoniului local</w:t>
      </w:r>
    </w:p>
    <w:p w:rsidR="00000000" w:rsidDel="00000000" w:rsidP="00000000" w:rsidRDefault="00000000" w:rsidRPr="00000000" w14:paraId="00000002">
      <w:pPr>
        <w:shd w:fill="ffffff" w:val="clear"/>
        <w:spacing w:after="40" w:line="240" w:lineRule="auto"/>
        <w:rPr>
          <w:rFonts w:ascii="Raleway" w:cs="Raleway" w:eastAsia="Raleway" w:hAnsi="Raleway"/>
          <w:b w:val="1"/>
          <w:color w:val="6aa84f"/>
          <w:sz w:val="40"/>
          <w:szCs w:val="40"/>
        </w:rPr>
      </w:pPr>
      <w:r w:rsidDel="00000000" w:rsidR="00000000" w:rsidRPr="00000000">
        <w:rPr>
          <w:rFonts w:ascii="Raleway" w:cs="Raleway" w:eastAsia="Raleway" w:hAnsi="Raleway"/>
          <w:color w:val="6aa84f"/>
          <w:sz w:val="40"/>
          <w:szCs w:val="40"/>
          <w:rtl w:val="0"/>
        </w:rPr>
        <w:t xml:space="preserve">GAL Crișul Negru</w:t>
      </w:r>
      <w:r w:rsidDel="00000000" w:rsidR="00000000" w:rsidRPr="00000000">
        <w:rPr>
          <w:rtl w:val="0"/>
        </w:rPr>
      </w:r>
    </w:p>
    <w:p w:rsidR="00000000" w:rsidDel="00000000" w:rsidP="00000000" w:rsidRDefault="00000000" w:rsidRPr="00000000" w14:paraId="00000003">
      <w:pPr>
        <w:shd w:fill="ffffff" w:val="clear"/>
        <w:spacing w:after="40" w:line="240" w:lineRule="auto"/>
        <w:rPr>
          <w:rFonts w:ascii="Raleway" w:cs="Raleway" w:eastAsia="Raleway" w:hAnsi="Ralewa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4914900" cy="18976"/>
                <wp:effectExtent b="0" l="0" r="0" t="0"/>
                <wp:wrapNone/>
                <wp:docPr id="1236811028"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0" cy="18976"/>
                <wp:effectExtent b="0" l="0" r="0" t="0"/>
                <wp:wrapNone/>
                <wp:docPr id="123681102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004">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E1.2.5L FIȘA DE EVALUARE GENERALĂ A PROIECTULUI DR 36 LEADER (proiecte mixte – investitii şi servicii)</w:t>
      </w:r>
    </w:p>
    <w:p w:rsidR="00000000" w:rsidDel="00000000" w:rsidP="00000000" w:rsidRDefault="00000000" w:rsidRPr="00000000" w14:paraId="000000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 obiective care se încadrează în prevederile art. 73-Investitii  din Reg. (UE) nr. 2115 din 2021</w:t>
      </w:r>
    </w:p>
    <w:p w:rsidR="00000000" w:rsidDel="00000000" w:rsidP="00000000" w:rsidRDefault="00000000" w:rsidRPr="00000000" w14:paraId="00000006">
      <w:pPr>
        <w:spacing w:after="0" w:line="240" w:lineRule="auto"/>
        <w:rPr>
          <w:rFonts w:ascii="Raleway" w:cs="Raleway" w:eastAsia="Raleway" w:hAnsi="Raleway"/>
          <w:b w:val="1"/>
          <w:color w:val="c88800"/>
          <w:sz w:val="32"/>
          <w:szCs w:val="32"/>
        </w:rPr>
      </w:pPr>
      <w:r w:rsidDel="00000000" w:rsidR="00000000" w:rsidRPr="00000000">
        <w:rPr>
          <w:rtl w:val="0"/>
        </w:rPr>
      </w:r>
    </w:p>
    <w:p w:rsidR="00000000" w:rsidDel="00000000" w:rsidP="00000000" w:rsidRDefault="00000000" w:rsidRPr="00000000" w14:paraId="0000000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Numărul de înregistrare al Cererii de Finanţare* (CF):</w:t>
      </w:r>
    </w:p>
    <w:p w:rsidR="00000000" w:rsidDel="00000000" w:rsidP="00000000" w:rsidRDefault="00000000" w:rsidRPr="00000000" w14:paraId="000000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prelua din Registrul proiectelor     </w:t>
      </w:r>
    </w:p>
    <w:p w:rsidR="00000000" w:rsidDel="00000000" w:rsidP="00000000" w:rsidRDefault="00000000" w:rsidRPr="00000000" w14:paraId="000000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generale:</w:t>
        <w:tab/>
        <w:tab/>
        <w:tab/>
        <w:tab/>
        <w:tab/>
        <w:tab/>
        <w:tab/>
        <w:tab/>
        <w:t xml:space="preserve">       </w:t>
        <w:tab/>
        <w:tab/>
        <w:t xml:space="preserve">      </w:t>
      </w:r>
    </w:p>
    <w:p w:rsidR="00000000" w:rsidDel="00000000" w:rsidP="00000000" w:rsidRDefault="00000000" w:rsidRPr="00000000" w14:paraId="000000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solicitant:_____________________________________________________</w:t>
      </w:r>
    </w:p>
    <w:p w:rsidR="00000000" w:rsidDel="00000000" w:rsidP="00000000" w:rsidRDefault="00000000" w:rsidRPr="00000000" w14:paraId="000000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Titlu proiect: ___________________________________________________________</w:t>
      </w:r>
    </w:p>
    <w:p w:rsidR="00000000" w:rsidDel="00000000" w:rsidP="00000000" w:rsidRDefault="00000000" w:rsidRPr="00000000" w14:paraId="000000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GAL:__________________________________________________________________</w:t>
      </w:r>
    </w:p>
    <w:p w:rsidR="00000000" w:rsidDel="00000000" w:rsidP="00000000" w:rsidRDefault="00000000" w:rsidRPr="00000000" w14:paraId="000000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Numar autorizare GAL ....din data......</w:t>
      </w:r>
    </w:p>
    <w:p w:rsidR="00000000" w:rsidDel="00000000" w:rsidP="00000000" w:rsidRDefault="00000000" w:rsidRPr="00000000" w14:paraId="000000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Cod de identificare fiscala a GAL-ului........................</w:t>
      </w:r>
    </w:p>
    <w:p w:rsidR="00000000" w:rsidDel="00000000" w:rsidP="00000000" w:rsidRDefault="00000000" w:rsidRPr="00000000" w14:paraId="0000001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Data depunerii proiectului in sistem : _________________________________________</w:t>
      </w:r>
    </w:p>
    <w:p w:rsidR="00000000" w:rsidDel="00000000" w:rsidP="00000000" w:rsidRDefault="00000000" w:rsidRPr="00000000" w14:paraId="000000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Obiectivele proiectului se încadrează în prevederile Reg. (UE) nr. 2115 din 2021  , art. 6 , alin (1) si (2)</w:t>
      </w:r>
    </w:p>
    <w:p w:rsidR="00000000" w:rsidDel="00000000" w:rsidP="00000000" w:rsidRDefault="00000000" w:rsidRPr="00000000" w14:paraId="000000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0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Amplasare proiect (localitate):_______________________________________________</w:t>
      </w:r>
    </w:p>
    <w:p w:rsidR="00000000" w:rsidDel="00000000" w:rsidP="00000000" w:rsidRDefault="00000000" w:rsidRPr="00000000" w14:paraId="000000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Statut juridic solicitant:_____________________________________________________</w:t>
      </w:r>
    </w:p>
    <w:p w:rsidR="00000000" w:rsidDel="00000000" w:rsidP="00000000" w:rsidRDefault="00000000" w:rsidRPr="00000000" w14:paraId="000000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personale reprezentant legal</w:t>
      </w:r>
    </w:p>
    <w:p w:rsidR="00000000" w:rsidDel="00000000" w:rsidP="00000000" w:rsidRDefault="00000000" w:rsidRPr="00000000" w14:paraId="000000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Nume: _______________________________Prenume:____________________________</w:t>
      </w:r>
    </w:p>
    <w:p w:rsidR="00000000" w:rsidDel="00000000" w:rsidP="00000000" w:rsidRDefault="00000000" w:rsidRPr="00000000" w14:paraId="000000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Funcţie reprezentant legal:___________________________________________________</w:t>
      </w:r>
    </w:p>
    <w:p w:rsidR="00000000" w:rsidDel="00000000" w:rsidP="00000000" w:rsidRDefault="00000000" w:rsidRPr="00000000" w14:paraId="000000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Funcția reprezentantului legal al proiectului (asociat unic/asociat majoritar/administrator) </w:t>
      </w:r>
    </w:p>
    <w:p w:rsidR="00000000" w:rsidDel="00000000" w:rsidP="00000000" w:rsidRDefault="00000000" w:rsidRPr="00000000" w14:paraId="000000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Analiza tip investitie</w:t>
      </w:r>
    </w:p>
    <w:p w:rsidR="00000000" w:rsidDel="00000000" w:rsidP="00000000" w:rsidRDefault="00000000" w:rsidRPr="00000000" w14:paraId="0000001E">
      <w:pPr>
        <w:spacing w:after="0" w:line="240" w:lineRule="auto"/>
        <w:rPr>
          <w:rFonts w:ascii="Raleway" w:cs="Raleway" w:eastAsia="Raleway" w:hAnsi="Raleway"/>
        </w:rPr>
      </w:pPr>
      <w:r w:rsidDel="00000000" w:rsidR="00000000" w:rsidRPr="00000000">
        <w:rPr>
          <w:rtl w:val="0"/>
        </w:rPr>
      </w:r>
    </w:p>
    <w:tbl>
      <w:tblPr>
        <w:tblStyle w:val="Table1"/>
        <w:tblpPr w:leftFromText="180" w:rightFromText="180" w:topFromText="0" w:bottomFromText="0" w:vertAnchor="text" w:horzAnchor="text" w:tblpX="0" w:tblpY="243"/>
        <w:tblW w:w="9562.0" w:type="dxa"/>
        <w:jc w:val="left"/>
        <w:tblLayout w:type="fixed"/>
        <w:tblLook w:val="0400"/>
      </w:tblPr>
      <w:tblGrid>
        <w:gridCol w:w="8217"/>
        <w:gridCol w:w="709"/>
        <w:gridCol w:w="636"/>
        <w:tblGridChange w:id="0">
          <w:tblGrid>
            <w:gridCol w:w="8217"/>
            <w:gridCol w:w="709"/>
            <w:gridCol w:w="636"/>
          </w:tblGrid>
        </w:tblGridChange>
      </w:tblGrid>
      <w:tr>
        <w:trPr>
          <w:cantSplit w:val="0"/>
          <w:tblHeader w:val="0"/>
        </w:trPr>
        <w:tc>
          <w:tcPr/>
          <w:p w:rsidR="00000000" w:rsidDel="00000000" w:rsidP="00000000" w:rsidRDefault="00000000" w:rsidRPr="00000000" w14:paraId="000000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de investitie </w:t>
            </w:r>
          </w:p>
        </w:tc>
        <w:tc>
          <w:tcPr/>
          <w:p w:rsidR="00000000" w:rsidDel="00000000" w:rsidP="00000000" w:rsidRDefault="00000000" w:rsidRPr="00000000" w14:paraId="000000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rHeight w:val="549" w:hRule="atLeast"/>
          <w:tblHeader w:val="0"/>
        </w:trPr>
        <w:tc>
          <w:tcPr/>
          <w:p w:rsidR="00000000" w:rsidDel="00000000" w:rsidP="00000000" w:rsidRDefault="00000000" w:rsidRPr="00000000" w14:paraId="000000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 in interesul comunităţii/ neproductive </w:t>
            </w:r>
          </w:p>
          <w:p w:rsidR="00000000" w:rsidDel="00000000" w:rsidP="00000000" w:rsidRDefault="00000000" w:rsidRPr="00000000" w14:paraId="00000023">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26">
      <w:pPr>
        <w:spacing w:after="0" w:line="240" w:lineRule="auto"/>
        <w:rPr>
          <w:rFonts w:ascii="Raleway" w:cs="Raleway" w:eastAsia="Raleway" w:hAnsi="Raleway"/>
        </w:rPr>
        <w:sectPr>
          <w:headerReference r:id="rId8" w:type="default"/>
          <w:headerReference r:id="rId9" w:type="first"/>
          <w:pgSz w:h="16834" w:w="11909" w:orient="portrait"/>
          <w:pgMar w:bottom="1140" w:top="1140" w:left="1140" w:right="1196" w:header="576" w:footer="432"/>
          <w:pgNumType w:start="1"/>
        </w:sectPr>
      </w:pPr>
      <w:r w:rsidDel="00000000" w:rsidR="00000000" w:rsidRPr="00000000">
        <w:rPr>
          <w:rtl w:val="0"/>
        </w:rPr>
      </w:r>
    </w:p>
    <w:p w:rsidR="00000000" w:rsidDel="00000000" w:rsidP="00000000" w:rsidRDefault="00000000" w:rsidRPr="00000000" w14:paraId="000000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VERIFICAREA CRITERIILOR DE ELIGIBILITATE GENERALE   (SOLICITANT SI PROIECT)</w:t>
      </w:r>
    </w:p>
    <w:p w:rsidR="00000000" w:rsidDel="00000000" w:rsidP="00000000" w:rsidRDefault="00000000" w:rsidRPr="00000000" w14:paraId="00000028">
      <w:pPr>
        <w:spacing w:after="0" w:line="240" w:lineRule="auto"/>
        <w:rPr>
          <w:rFonts w:ascii="Raleway" w:cs="Raleway" w:eastAsia="Raleway" w:hAnsi="Raleway"/>
        </w:rPr>
      </w:pPr>
      <w:r w:rsidDel="00000000" w:rsidR="00000000" w:rsidRPr="00000000">
        <w:rPr>
          <w:rtl w:val="0"/>
        </w:rPr>
      </w:r>
    </w:p>
    <w:tbl>
      <w:tblPr>
        <w:tblStyle w:val="Table2"/>
        <w:tblW w:w="101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0"/>
        <w:gridCol w:w="953"/>
        <w:gridCol w:w="709"/>
        <w:gridCol w:w="1224"/>
        <w:gridCol w:w="250"/>
        <w:tblGridChange w:id="0">
          <w:tblGrid>
            <w:gridCol w:w="6980"/>
            <w:gridCol w:w="953"/>
            <w:gridCol w:w="709"/>
            <w:gridCol w:w="1224"/>
            <w:gridCol w:w="250"/>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EG1-Verificarea eligibilitătii solicitantului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EG1.1 Solicitantul proiectului trebuie să se încadreze în categoria beneficiarilor eligibili asa cum sunt acestia definiti in Fisa interventiei elaborata de GAL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EG1.2 Solicitantul nu este înregistrat în Registrul debitorilor AFIR, atât pentru Programul SAPARD, cât și pentru FEADR şi EURI?</w:t>
            </w:r>
          </w:p>
          <w:p w:rsidR="00000000" w:rsidDel="00000000" w:rsidP="00000000" w:rsidRDefault="00000000" w:rsidRPr="00000000" w14:paraId="000000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Art. 17 din HG 1570</w:t>
            </w:r>
          </w:p>
          <w:p w:rsidR="00000000" w:rsidDel="00000000" w:rsidP="00000000" w:rsidRDefault="00000000" w:rsidRPr="00000000" w14:paraId="000000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rPr>
                <w:rFonts w:ascii="Raleway" w:cs="Raleway" w:eastAsia="Raleway" w:hAnsi="Raleway"/>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line="240" w:lineRule="auto"/>
              <w:rPr>
                <w:rFonts w:ascii="Raleway" w:cs="Raleway" w:eastAsia="Raleway" w:hAnsi="Raleway"/>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1.4 Solicitantul a respectat condiția de adepune </w:t>
            </w:r>
          </w:p>
          <w:p w:rsidR="00000000" w:rsidDel="00000000" w:rsidP="00000000" w:rsidRDefault="00000000" w:rsidRPr="00000000" w14:paraId="000000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un singur proiect pe o intervenţie din SDL în cadrul aceleiaşi sesiuni lansate de GAL? (art. 37 alin.(1) lit.f din HG 1570/2022)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spacing w:after="0" w:line="240" w:lineRule="auto"/>
              <w:rPr>
                <w:rFonts w:ascii="Raleway" w:cs="Raleway" w:eastAsia="Raleway" w:hAnsi="Raleway"/>
              </w:rPr>
            </w:pP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EG1.5      Cheltuielile propuse în proiect nu fac obiectul dublei finanţări cu alte cheltuieli finanţate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line="240" w:lineRule="auto"/>
              <w:rPr>
                <w:rFonts w:ascii="Raleway" w:cs="Raleway" w:eastAsia="Raleway" w:hAnsi="Raleway"/>
              </w:rPr>
            </w:pP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EG1.6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line="240" w:lineRule="auto"/>
              <w:rPr>
                <w:rFonts w:ascii="Raleway" w:cs="Raleway" w:eastAsia="Raleway" w:hAnsi="Raleway"/>
              </w:rPr>
            </w:pP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1">
            <w:pPr>
              <w:spacing w:after="0" w:line="240" w:lineRule="auto"/>
              <w:rPr>
                <w:rFonts w:ascii="Raleway" w:cs="Raleway" w:eastAsia="Raleway" w:hAnsi="Raleway"/>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5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2 - Verificarea eligibilităţii proiectului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Solicitantul a prezentat  SF/DALI/PT/MJ/CFin conformitate cu prevederile legale în vigoare si documentele obligatorii aferente imobilului unde se realizeaza investitia?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Investiţiile propuse de solicitant prin proiect  NU se incadreaza intr-una din categoriile :</w:t>
            </w:r>
          </w:p>
          <w:p w:rsidR="00000000" w:rsidDel="00000000" w:rsidP="00000000" w:rsidRDefault="00000000" w:rsidRPr="00000000" w14:paraId="000000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(plati directe);</w:t>
            </w:r>
          </w:p>
          <w:p w:rsidR="00000000" w:rsidDel="00000000" w:rsidP="00000000" w:rsidRDefault="00000000" w:rsidRPr="00000000" w14:paraId="000000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0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0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agricole/pomicole, cu excepția celor realizate în scop colectiv sau social;</w:t>
            </w:r>
          </w:p>
          <w:p w:rsidR="00000000" w:rsidDel="00000000" w:rsidP="00000000" w:rsidRDefault="00000000" w:rsidRPr="00000000" w14:paraId="000000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0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rPr>
                <w:rFonts w:ascii="Raleway" w:cs="Raleway" w:eastAsia="Raleway" w:hAnsi="Raleway"/>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 Investitia propusa este in conformitate cu prevederile legislatiei specifice aplicabile,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EG3.2 Investitia propusa este in conformitate cu prevederile legislatiei nationale privind protejarea patrimoniului local (material si imaterial)?  (daca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3.3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774" w:hRule="atLeast"/>
          <w:tblHeader w:val="0"/>
        </w:trPr>
        <w:tc>
          <w:tcPr>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EG4      Necesitatea și oportunitatea investiției (pentru componenta de investiţii a proiectului)</w:t>
            </w:r>
          </w:p>
          <w:p w:rsidR="00000000" w:rsidDel="00000000" w:rsidP="00000000" w:rsidRDefault="00000000" w:rsidRPr="00000000" w14:paraId="000000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Investiția trebuie să demonstreze necesitatea, oportunitatea și potențialul economic al acesteia  (pentru beneficiari publici si parteneriate public-privat), respectiv: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EG 4.1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88"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5      Solicitantul demonstrează în cererea de finanțare, prin activitățile propuse și resursele umane alocate pentru realizarea acestora, oportunitatea și necesitatea proiectului (pentru componenta de servicii a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33" w:hRule="atLeast"/>
          <w:tblHeader w:val="0"/>
        </w:trPr>
        <w:tc>
          <w:tcPr>
            <w:tcBorders>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6      Solicitantul are prevăzut în obiectul de activitate activități specifice domeniului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3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7      Solicitantul dispune de capacitate tehnică și financiară necesare derulării activităților specifice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8      Solicitantul dispune de personal calificat, propriu sau cooptat în domeniu (pentru componenta de servicii a proiectului).</w:t>
            </w:r>
          </w:p>
          <w:p w:rsidR="00000000" w:rsidDel="00000000" w:rsidP="00000000" w:rsidRDefault="00000000" w:rsidRPr="00000000" w14:paraId="00000093">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shd w:fill="c5e0b3" w:val="clear"/>
            <w:vAlign w:val="center"/>
          </w:tcPr>
          <w:p w:rsidR="00000000" w:rsidDel="00000000" w:rsidP="00000000" w:rsidRDefault="00000000" w:rsidRPr="00000000" w14:paraId="000000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9      Grupul țintă respectă condițiile de eligibilitate și este format din persoane care își desfășoară activitatea sau au domiciliul pe teritoriul GAL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611" w:hRule="atLeast"/>
          <w:tblHeader w:val="0"/>
        </w:trPr>
        <w:tc>
          <w:tcPr>
            <w:tcBorders>
              <w:top w:color="000000" w:space="0" w:sz="4" w:val="single"/>
              <w:left w:color="000000" w:space="0" w:sz="4" w:val="single"/>
              <w:right w:color="000000" w:space="0" w:sz="4" w:val="single"/>
            </w:tcBorders>
            <w:shd w:fill="c5e0b3" w:val="clear"/>
            <w:vAlign w:val="center"/>
          </w:tcPr>
          <w:p w:rsidR="00000000" w:rsidDel="00000000" w:rsidP="00000000" w:rsidRDefault="00000000" w:rsidRPr="00000000" w14:paraId="000000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10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9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0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 Intensitatea sprijinului </w:t>
      </w:r>
    </w:p>
    <w:p w:rsidR="00000000" w:rsidDel="00000000" w:rsidP="00000000" w:rsidRDefault="00000000" w:rsidRPr="00000000" w14:paraId="000000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D1.1 Procentul aferent intensității aferente componentei de investitii din Cererea de Finanțare </w:t>
      </w:r>
    </w:p>
    <w:p w:rsidR="00000000" w:rsidDel="00000000" w:rsidP="00000000" w:rsidRDefault="00000000" w:rsidRPr="00000000" w14:paraId="000000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0A4">
      <w:pPr>
        <w:spacing w:after="0" w:line="240" w:lineRule="auto"/>
        <w:rPr>
          <w:rFonts w:ascii="Raleway" w:cs="Raleway" w:eastAsia="Raleway" w:hAnsi="Raleway"/>
        </w:rPr>
      </w:pPr>
      <w:r w:rsidDel="00000000" w:rsidR="00000000" w:rsidRPr="00000000">
        <w:rPr>
          <w:rtl w:val="0"/>
        </w:rPr>
      </w:r>
    </w:p>
    <w:tbl>
      <w:tblPr>
        <w:tblStyle w:val="Table3"/>
        <w:tblW w:w="9573.0" w:type="dxa"/>
        <w:jc w:val="left"/>
        <w:tblLayout w:type="fixed"/>
        <w:tblLook w:val="0400"/>
      </w:tblPr>
      <w:tblGrid>
        <w:gridCol w:w="3221"/>
        <w:gridCol w:w="3231"/>
        <w:gridCol w:w="3121"/>
        <w:tblGridChange w:id="0">
          <w:tblGrid>
            <w:gridCol w:w="3221"/>
            <w:gridCol w:w="3231"/>
            <w:gridCol w:w="3121"/>
          </w:tblGrid>
        </w:tblGridChange>
      </w:tblGrid>
      <w:tr>
        <w:trPr>
          <w:cantSplit w:val="0"/>
          <w:tblHeader w:val="0"/>
        </w:trPr>
        <w:tc>
          <w:tcPr/>
          <w:p w:rsidR="00000000" w:rsidDel="00000000" w:rsidP="00000000" w:rsidRDefault="00000000" w:rsidRPr="00000000" w14:paraId="000000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p w:rsidR="00000000" w:rsidDel="00000000" w:rsidP="00000000" w:rsidRDefault="00000000" w:rsidRPr="00000000" w14:paraId="000000A7">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0A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A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AA">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A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procent aferent intensității în functie de investițiile/activitățile propuse</w:t>
      </w:r>
    </w:p>
    <w:tbl>
      <w:tblPr>
        <w:tblStyle w:val="Table4"/>
        <w:tblW w:w="102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0AD">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AE">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AF">
            <w:pPr>
              <w:spacing w:after="0" w:line="240" w:lineRule="auto"/>
              <w:rPr>
                <w:rFonts w:ascii="Raleway" w:cs="Raleway" w:eastAsia="Raleway" w:hAnsi="Raleway"/>
              </w:rPr>
            </w:pPr>
            <w:r w:rsidDel="00000000" w:rsidR="00000000" w:rsidRPr="00000000">
              <w:rPr>
                <w:rtl w:val="0"/>
              </w:rPr>
            </w:r>
          </w:p>
        </w:tc>
        <w:tc>
          <w:tcPr>
            <w:gridSpan w:val="2"/>
          </w:tcPr>
          <w:p w:rsidR="00000000" w:rsidDel="00000000" w:rsidP="00000000" w:rsidRDefault="00000000" w:rsidRPr="00000000" w14:paraId="000000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expert</w:t>
            </w:r>
          </w:p>
        </w:tc>
      </w:tr>
      <w:tr>
        <w:trPr>
          <w:cantSplit w:val="0"/>
          <w:tblHeader w:val="0"/>
        </w:trPr>
        <w:tc>
          <w:tcPr/>
          <w:p w:rsidR="00000000" w:rsidDel="00000000" w:rsidP="00000000" w:rsidRDefault="00000000" w:rsidRPr="00000000" w14:paraId="000000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vizeaza</w:t>
            </w:r>
          </w:p>
        </w:tc>
        <w:tc>
          <w:tcPr/>
          <w:p w:rsidR="00000000" w:rsidDel="00000000" w:rsidP="00000000" w:rsidRDefault="00000000" w:rsidRPr="00000000" w14:paraId="000000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Intensitateamaxima  a  sprijinului</w:t>
            </w:r>
          </w:p>
        </w:tc>
        <w:tc>
          <w:tcPr/>
          <w:p w:rsidR="00000000" w:rsidDel="00000000" w:rsidP="00000000" w:rsidRDefault="00000000" w:rsidRPr="00000000" w14:paraId="000000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Intensitate proiect</w:t>
            </w:r>
          </w:p>
        </w:tc>
        <w:tc>
          <w:tcPr/>
          <w:p w:rsidR="00000000" w:rsidDel="00000000" w:rsidP="00000000" w:rsidRDefault="00000000" w:rsidRPr="00000000" w14:paraId="000000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9">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E">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3">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8">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D">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2">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7">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b2.iv) investiții în servicii de bază în zonele rurale</w:t>
            </w:r>
          </w:p>
        </w:tc>
        <w:tc>
          <w:tcPr/>
          <w:p w:rsidR="00000000" w:rsidDel="00000000" w:rsidP="00000000" w:rsidRDefault="00000000" w:rsidRPr="00000000" w14:paraId="000000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DC">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D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E1">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0E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D1.2 Intensitatea sprijinului este de până la 100%, cu o valoare maximă nerambursabilă de 200.000 euro/proiect (pentru componenta de servicii a proiectului).</w:t>
      </w:r>
    </w:p>
    <w:p w:rsidR="00000000" w:rsidDel="00000000" w:rsidP="00000000" w:rsidRDefault="00000000" w:rsidRPr="00000000" w14:paraId="000000E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îndeplinește criteriile a si b  privind procentul aferent intensității sumei alocate investitiilor si serviciilor din proiect </w:t>
      </w:r>
    </w:p>
    <w:tbl>
      <w:tblPr>
        <w:tblStyle w:val="Table5"/>
        <w:tblW w:w="9563.0" w:type="dxa"/>
        <w:jc w:val="left"/>
        <w:tblLayout w:type="fixed"/>
        <w:tblLook w:val="0400"/>
      </w:tblPr>
      <w:tblGrid>
        <w:gridCol w:w="4781"/>
        <w:gridCol w:w="4782"/>
        <w:tblGridChange w:id="0">
          <w:tblGrid>
            <w:gridCol w:w="4781"/>
            <w:gridCol w:w="4782"/>
          </w:tblGrid>
        </w:tblGridChange>
      </w:tblGrid>
      <w:tr>
        <w:trPr>
          <w:cantSplit w:val="0"/>
          <w:tblHeader w:val="0"/>
        </w:trPr>
        <w:tc>
          <w:tcPr/>
          <w:p w:rsidR="00000000" w:rsidDel="00000000" w:rsidP="00000000" w:rsidRDefault="00000000" w:rsidRPr="00000000" w14:paraId="000000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E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E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E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Observații expert.........</w:t>
      </w:r>
    </w:p>
    <w:p w:rsidR="00000000" w:rsidDel="00000000" w:rsidP="00000000" w:rsidRDefault="00000000" w:rsidRPr="00000000" w14:paraId="000000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 Verificare efectiva a bugetului indicativ, inclusiv a cheltuielilor eligibile/ neeligibile</w:t>
      </w:r>
    </w:p>
    <w:p w:rsidR="00000000" w:rsidDel="00000000" w:rsidP="00000000" w:rsidRDefault="00000000" w:rsidRPr="00000000" w14:paraId="000000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D2.1. -  Verificare efectiva a bugetului indicativ conform HG 907/2016, inclusiv a cheltuielilor eligibile/ neeligibile (pentru componenta de investiţii a proiectului)</w:t>
      </w:r>
    </w:p>
    <w:p w:rsidR="00000000" w:rsidDel="00000000" w:rsidP="00000000" w:rsidRDefault="00000000" w:rsidRPr="00000000" w14:paraId="000000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 utilizat cursul de schimb              1 Euro = …………………..LEI   din data de:____/_____/__________</w:t>
      </w:r>
    </w:p>
    <w:p w:rsidR="00000000" w:rsidDel="00000000" w:rsidP="00000000" w:rsidRDefault="00000000" w:rsidRPr="00000000" w14:paraId="000000F1">
      <w:pPr>
        <w:spacing w:after="0" w:line="240" w:lineRule="auto"/>
        <w:rPr>
          <w:rFonts w:ascii="Raleway" w:cs="Raleway" w:eastAsia="Raleway" w:hAnsi="Raleway"/>
        </w:rPr>
      </w:pPr>
      <w:r w:rsidDel="00000000" w:rsidR="00000000" w:rsidRPr="00000000">
        <w:rPr>
          <w:rtl w:val="0"/>
        </w:rPr>
      </w:r>
    </w:p>
    <w:tbl>
      <w:tblPr>
        <w:tblStyle w:val="Table6"/>
        <w:tblW w:w="9553.0" w:type="dxa"/>
        <w:jc w:val="left"/>
        <w:tblLayout w:type="fixed"/>
        <w:tblLook w:val="0400"/>
      </w:tblPr>
      <w:tblGrid>
        <w:gridCol w:w="6212"/>
        <w:gridCol w:w="546"/>
        <w:gridCol w:w="436"/>
        <w:gridCol w:w="727"/>
        <w:gridCol w:w="656"/>
        <w:gridCol w:w="513"/>
        <w:gridCol w:w="463"/>
        <w:tblGridChange w:id="0">
          <w:tblGrid>
            <w:gridCol w:w="6212"/>
            <w:gridCol w:w="546"/>
            <w:gridCol w:w="436"/>
            <w:gridCol w:w="727"/>
            <w:gridCol w:w="656"/>
            <w:gridCol w:w="513"/>
            <w:gridCol w:w="463"/>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0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0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0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0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1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0">
            <w:pPr>
              <w:spacing w:after="0" w:line="240" w:lineRule="auto"/>
              <w:rPr>
                <w:rFonts w:ascii="Raleway" w:cs="Raleway" w:eastAsia="Raleway" w:hAnsi="Raleway"/>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7">
            <w:pPr>
              <w:spacing w:after="0" w:line="240" w:lineRule="auto"/>
              <w:rPr>
                <w:rFonts w:ascii="Raleway" w:cs="Raleway" w:eastAsia="Raleway" w:hAnsi="Raleway"/>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1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A">
            <w:pPr>
              <w:spacing w:after="0" w:line="240" w:lineRule="auto"/>
              <w:rPr>
                <w:rFonts w:ascii="Raleway" w:cs="Raleway" w:eastAsia="Raleway" w:hAnsi="Raleway"/>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1">
            <w:pPr>
              <w:spacing w:after="0" w:line="240" w:lineRule="auto"/>
              <w:rPr>
                <w:rFonts w:ascii="Raleway" w:cs="Raleway" w:eastAsia="Raleway" w:hAnsi="Raleway"/>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8">
            <w:pPr>
              <w:spacing w:after="0" w:line="240" w:lineRule="auto"/>
              <w:rPr>
                <w:rFonts w:ascii="Raleway" w:cs="Raleway" w:eastAsia="Raleway" w:hAnsi="Raleway"/>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A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A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A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A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A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A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E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3.8.3. Coordonator în materie de securitate şi sănătate - conform Hotărârii Guvernului nr.</w:t>
            </w:r>
          </w:p>
          <w:p w:rsidR="00000000" w:rsidDel="00000000" w:rsidP="00000000" w:rsidRDefault="00000000" w:rsidRPr="00000000" w14:paraId="000001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E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1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1F7">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8">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1F9">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A">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1F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A">
            <w:pPr>
              <w:spacing w:after="0" w:line="240" w:lineRule="auto"/>
              <w:rPr>
                <w:rFonts w:ascii="Raleway" w:cs="Raleway" w:eastAsia="Raleway" w:hAnsi="Raleway"/>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2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2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2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2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2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2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3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6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27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8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w:t>
            </w:r>
          </w:p>
          <w:p w:rsidR="00000000" w:rsidDel="00000000" w:rsidP="00000000" w:rsidRDefault="00000000" w:rsidRPr="00000000" w14:paraId="000002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A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A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A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3">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4">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9">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C">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E">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0">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C3">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5">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7">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2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2CA">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C">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E">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2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Toate costurile vor fi exprimate în Euro şi se vor baza pe devizul general din Studiul de fezabilitate/ Memoriu justificativ/ DALI  (întocmit în Euro)</w:t>
      </w:r>
    </w:p>
    <w:p w:rsidR="00000000" w:rsidDel="00000000" w:rsidP="00000000" w:rsidRDefault="00000000" w:rsidRPr="00000000" w14:paraId="000002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2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D2.2. -  Verificare efectiva a bugetului indicativ, inclusiv a cheltuielilor eligibile/ neeligibile (pentru componenta de servicii a proiectului)</w:t>
      </w:r>
    </w:p>
    <w:tbl>
      <w:tblPr>
        <w:tblStyle w:val="Table7"/>
        <w:tblW w:w="9498.0" w:type="dxa"/>
        <w:jc w:val="left"/>
        <w:tblInd w:w="-10.0" w:type="dxa"/>
        <w:tblLayout w:type="fixed"/>
        <w:tblLook w:val="0400"/>
      </w:tblPr>
      <w:tblGrid>
        <w:gridCol w:w="4536"/>
        <w:gridCol w:w="709"/>
        <w:gridCol w:w="567"/>
        <w:gridCol w:w="709"/>
        <w:gridCol w:w="1134"/>
        <w:gridCol w:w="879"/>
        <w:gridCol w:w="964"/>
        <w:tblGridChange w:id="0">
          <w:tblGrid>
            <w:gridCol w:w="4536"/>
            <w:gridCol w:w="709"/>
            <w:gridCol w:w="567"/>
            <w:gridCol w:w="709"/>
            <w:gridCol w:w="1134"/>
            <w:gridCol w:w="879"/>
            <w:gridCol w:w="964"/>
          </w:tblGrid>
        </w:tblGridChange>
      </w:tblGrid>
      <w:tr>
        <w:trPr>
          <w:cantSplit w:val="0"/>
          <w:trHeight w:val="60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2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 Indicativ al Proiectului (Valori fără TVA ) </w:t>
            </w:r>
          </w:p>
        </w:tc>
        <w:tc>
          <w:tcPr>
            <w:gridSpan w:val="2"/>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Cererii de finanţare</w:t>
            </w:r>
          </w:p>
        </w:tc>
        <w:tc>
          <w:tcPr>
            <w:gridSpan w:val="4"/>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OJFIR/CRFIR/AFIR-verificare prin sondaj</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de cheltuieli</w:t>
            </w:r>
          </w:p>
        </w:tc>
        <w:tc>
          <w:tcPr>
            <w:gridSpan w:val="2"/>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SF, MJ, DALI (documentatie tehnico-economica)</w:t>
            </w:r>
          </w:p>
        </w:tc>
        <w:tc>
          <w:tcPr>
            <w:gridSpan w:val="2"/>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2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Diferenţe faţă de Cererea de finanţare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I CHELTUIELI CU PERSONALUL</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2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 Cheltuieli cu salariile și onorariile experților implicați în organizarea și realizarea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 Cheltuieli privind transportul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 Cheltuieli privind cazarea experților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1.4 Cheltuieli privind masa/ diurna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II CHELTUIELI PENTRU DERULAREA PROIECTULUI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 Cheltuieli privind transportul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2.2 Cheltuieli privind cazarea participanților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2.3 Cheltuieli privind masa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2.4 Cheltuieli pentru servicii de traducere și interpretare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2.5 Cheltuieli cu servicii externalizate privind elaborarea de studii/ monografii, plan de afaceri/ studiu/ plan de marketing (inclusiv analize de piață, concept de marketing)</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9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2.6 Cheltuieli pentru închirierea de spații adecvate (care includ plata utilităților) pentru derularea activităților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2.7 Cheltuieli pentru închirierea de echipamente și logistică pentru derularea acțiunilor în cadrul proiectului (inclusiv închiriere standuri de prezentare/ comercializare, mijloace transport marfă, corelat cu obiectivul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2.8 Cheltuieli cu aplicații software adecvate activității descrise în proiect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2.9 Cheltuieli pentru achiziția de materiale didactice și/ sau consumabile pentru derularea activităților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21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2.11 Cheltuieli cu plata auditorului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2.12 Cheltuieli privind informarea și promovarea, prin diverse canale de comunicare, a produselor agricole/alimentare care fac obiectul unei scheme de calitate</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2.13 Alte cheltuieli pentru derularea proiectului (cheltuieli poștale/ de curierat, cheltuieli de telefonie)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 TVA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VALOAREA PROIECTULUI</w:t>
            </w:r>
          </w:p>
        </w:tc>
        <w:tc>
          <w:tcPr>
            <w:gridSpan w:val="2"/>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LEI</w:t>
            </w:r>
          </w:p>
        </w:tc>
        <w:tc>
          <w:tcPr>
            <w:gridSpan w:val="2"/>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3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gridSpan w:val="2"/>
            <w:tcBorders>
              <w:top w:color="000000" w:space="0" w:sz="0" w:val="nil"/>
              <w:left w:color="000000" w:space="0" w:sz="0" w:val="nil"/>
              <w:bottom w:color="000000" w:space="0" w:sz="0" w:val="nil"/>
              <w:right w:color="008080" w:space="0" w:sz="8" w:val="single"/>
            </w:tcBorders>
            <w:shd w:fill="auto" w:val="clear"/>
            <w:vAlign w:val="center"/>
          </w:tcPr>
          <w:p w:rsidR="00000000" w:rsidDel="00000000" w:rsidP="00000000" w:rsidRDefault="00000000" w:rsidRPr="00000000" w14:paraId="00000380">
            <w:pPr>
              <w:spacing w:after="0" w:line="240" w:lineRule="auto"/>
              <w:rPr>
                <w:rFonts w:ascii="Raleway" w:cs="Raleway" w:eastAsia="Raleway" w:hAnsi="Raleway"/>
              </w:rPr>
            </w:pPr>
            <w:r w:rsidDel="00000000" w:rsidR="00000000" w:rsidRPr="00000000">
              <w:rPr>
                <w:rtl w:val="0"/>
              </w:rPr>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TOTALĂ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ELIGIBILĂ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8080" w:space="0" w:sz="8" w:val="single"/>
              <w:bottom w:color="008080" w:space="0" w:sz="8" w:val="single"/>
              <w:right w:color="000000" w:space="0" w:sz="0" w:val="nil"/>
            </w:tcBorders>
            <w:shd w:fill="auto" w:val="clear"/>
            <w:vAlign w:val="center"/>
          </w:tcPr>
          <w:p w:rsidR="00000000" w:rsidDel="00000000" w:rsidP="00000000" w:rsidRDefault="00000000" w:rsidRPr="00000000" w14:paraId="000003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NEELIGIBILĂ</w:t>
            </w:r>
          </w:p>
        </w:tc>
        <w:tc>
          <w:tcPr>
            <w:gridSpan w:val="2"/>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0" w:val="nil"/>
              <w:left w:color="000000" w:space="0" w:sz="0" w:val="nil"/>
              <w:bottom w:color="008080" w:space="0" w:sz="8" w:val="single"/>
              <w:right w:color="008080" w:space="0" w:sz="8" w:val="single"/>
            </w:tcBorders>
            <w:shd w:fill="auto" w:val="clear"/>
            <w:vAlign w:val="center"/>
          </w:tcPr>
          <w:p w:rsidR="00000000" w:rsidDel="00000000" w:rsidP="00000000" w:rsidRDefault="00000000" w:rsidRPr="00000000" w14:paraId="000003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3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Toate costurile vor fi exprimate în Euro şi se vor baza pe devizul general din Studiul de fezabilitate/ Memoriu justificativ/ DALI  (întocmit în Euro)</w:t>
      </w:r>
    </w:p>
    <w:p w:rsidR="00000000" w:rsidDel="00000000" w:rsidP="00000000" w:rsidRDefault="00000000" w:rsidRPr="00000000" w14:paraId="000003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39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D2.3. -  Verificare efectiva a bugetului indicativ TOTALIZATOR, inclusiv a cheltuielilor eligibile/ neeligibile (pentru componenta de investitii si servicii a proiectului)</w:t>
      </w:r>
    </w:p>
    <w:p w:rsidR="00000000" w:rsidDel="00000000" w:rsidP="00000000" w:rsidRDefault="00000000" w:rsidRPr="00000000" w14:paraId="0000039B">
      <w:pPr>
        <w:spacing w:after="0" w:line="240" w:lineRule="auto"/>
        <w:rPr>
          <w:rFonts w:ascii="Raleway" w:cs="Raleway" w:eastAsia="Raleway" w:hAnsi="Raleway"/>
        </w:rPr>
      </w:pPr>
      <w:r w:rsidDel="00000000" w:rsidR="00000000" w:rsidRPr="00000000">
        <w:rPr>
          <w:rtl w:val="0"/>
        </w:rPr>
      </w:r>
    </w:p>
    <w:tbl>
      <w:tblPr>
        <w:tblStyle w:val="Table8"/>
        <w:tblW w:w="9553.0" w:type="dxa"/>
        <w:jc w:val="left"/>
        <w:tblLayout w:type="fixed"/>
        <w:tblLook w:val="0400"/>
      </w:tblPr>
      <w:tblGrid>
        <w:gridCol w:w="6212"/>
        <w:gridCol w:w="546"/>
        <w:gridCol w:w="436"/>
        <w:gridCol w:w="727"/>
        <w:gridCol w:w="656"/>
        <w:gridCol w:w="513"/>
        <w:gridCol w:w="463"/>
        <w:tblGridChange w:id="0">
          <w:tblGrid>
            <w:gridCol w:w="6212"/>
            <w:gridCol w:w="546"/>
            <w:gridCol w:w="436"/>
            <w:gridCol w:w="727"/>
            <w:gridCol w:w="656"/>
            <w:gridCol w:w="513"/>
            <w:gridCol w:w="463"/>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3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3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B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3C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C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C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D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A">
            <w:pPr>
              <w:spacing w:after="0" w:line="240" w:lineRule="auto"/>
              <w:rPr>
                <w:rFonts w:ascii="Raleway" w:cs="Raleway" w:eastAsia="Raleway" w:hAnsi="Raleway"/>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D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D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D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D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E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E1">
            <w:pPr>
              <w:spacing w:after="0" w:line="240" w:lineRule="auto"/>
              <w:rPr>
                <w:rFonts w:ascii="Raleway" w:cs="Raleway" w:eastAsia="Raleway" w:hAnsi="Raleway"/>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3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E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E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E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F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F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F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F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F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F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F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0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0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4">
            <w:pPr>
              <w:spacing w:after="0" w:line="240" w:lineRule="auto"/>
              <w:rPr>
                <w:rFonts w:ascii="Raleway" w:cs="Raleway" w:eastAsia="Raleway" w:hAnsi="Raleway"/>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0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0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B">
            <w:pPr>
              <w:spacing w:after="0" w:line="240" w:lineRule="auto"/>
              <w:rPr>
                <w:rFonts w:ascii="Raleway" w:cs="Raleway" w:eastAsia="Raleway" w:hAnsi="Raleway"/>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0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0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12">
            <w:pPr>
              <w:spacing w:after="0" w:line="240" w:lineRule="auto"/>
              <w:rPr>
                <w:rFonts w:ascii="Raleway" w:cs="Raleway" w:eastAsia="Raleway" w:hAnsi="Raleway"/>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1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1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1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1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1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1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2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2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3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3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3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4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4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5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5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5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5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5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6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6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6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6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6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7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7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7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7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8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8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8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8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9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3.8.3. Coordonator în materie de securitate şi sănătate - conform Hotărârii Guvernului nr.</w:t>
            </w:r>
          </w:p>
          <w:p w:rsidR="00000000" w:rsidDel="00000000" w:rsidP="00000000" w:rsidRDefault="00000000" w:rsidRPr="00000000" w14:paraId="000004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9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9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9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9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9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9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E">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4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4A1">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A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4A3">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A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5">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4A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A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A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A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A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A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B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B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4">
            <w:pPr>
              <w:spacing w:after="0" w:line="240" w:lineRule="auto"/>
              <w:rPr>
                <w:rFonts w:ascii="Raleway" w:cs="Raleway" w:eastAsia="Raleway" w:hAnsi="Raleway"/>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B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B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B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B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B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C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C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C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C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C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C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4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4C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C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4C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C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C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4D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D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D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D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D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D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D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D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D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E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E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E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E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E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E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F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F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F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F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0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0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0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0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2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5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2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2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w:t>
            </w:r>
          </w:p>
          <w:p w:rsidR="00000000" w:rsidDel="00000000" w:rsidP="00000000" w:rsidRDefault="00000000" w:rsidRPr="00000000" w14:paraId="000005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8 Cheltuieli servicii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8.1. Cheltuieli cu personalul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5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8.2. Cheltuieli pentru derularea proiectului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5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6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6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6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7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7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72">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73">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8">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7B">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D">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F">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82">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84">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86">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5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589">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58B">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58D">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58F">
      <w:pPr>
        <w:spacing w:after="0" w:line="240" w:lineRule="auto"/>
        <w:rPr>
          <w:rFonts w:ascii="Raleway" w:cs="Raleway" w:eastAsia="Raleway" w:hAnsi="Raleway"/>
        </w:rPr>
      </w:pPr>
      <w:r w:rsidDel="00000000" w:rsidR="00000000" w:rsidRPr="00000000">
        <w:rPr>
          <w:rtl w:val="0"/>
        </w:rPr>
      </w:r>
    </w:p>
    <w:tbl>
      <w:tblPr>
        <w:tblStyle w:val="Table9"/>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9"/>
        <w:gridCol w:w="912"/>
        <w:gridCol w:w="914"/>
        <w:gridCol w:w="1088"/>
        <w:tblGridChange w:id="0">
          <w:tblGrid>
            <w:gridCol w:w="6649"/>
            <w:gridCol w:w="912"/>
            <w:gridCol w:w="914"/>
            <w:gridCol w:w="1088"/>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Centralizator verificarea bugetelor indicative</w:t>
            </w:r>
          </w:p>
          <w:p w:rsidR="00000000" w:rsidDel="00000000" w:rsidP="00000000" w:rsidRDefault="00000000" w:rsidRPr="00000000" w14:paraId="00000591">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Informaţiile furnizate în cadrul bugetului indicativ din cererea de finanţare sunt corecte şi sunt în conformitate cu devizele generale şi devizele pe obiect precizate în Studiul de fezabilitate/ Memoriul Justificativ/ / DALI/ Cererea de finanțare?</w:t>
            </w:r>
          </w:p>
          <w:p w:rsidR="00000000" w:rsidDel="00000000" w:rsidP="00000000" w:rsidRDefault="00000000" w:rsidRPr="00000000" w14:paraId="000005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Informaţiile furnizate în cadrul bugetului indicativ pentru componenta de servicii, sunt corecte şi  sunt în conformitate cu Fundamentarea bugetului pe categorii de cheltuieli eligibile?</w:t>
            </w:r>
          </w:p>
          <w:p w:rsidR="00000000" w:rsidDel="00000000" w:rsidP="00000000" w:rsidRDefault="00000000" w:rsidRPr="00000000" w14:paraId="000005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 cu diferenţe*</w:t>
            </w:r>
          </w:p>
          <w:p w:rsidR="00000000" w:rsidDel="00000000" w:rsidP="00000000" w:rsidRDefault="00000000" w:rsidRPr="00000000" w14:paraId="000005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Se completează în cazul când expertul constată diferenţe faţă de bugetul prezentat de  solicitant în cererea de finanţare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9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9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A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A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5A3">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Verificarea corectitudinii ratei de schimb. </w:t>
            </w:r>
          </w:p>
          <w:p w:rsidR="00000000" w:rsidDel="00000000" w:rsidP="00000000" w:rsidRDefault="00000000" w:rsidRPr="00000000" w14:paraId="000005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de conversie între Euro şi moneda naţională pentru România este cea publicată de Banca Central Europeană pe Internet la adresa: </w:t>
            </w:r>
            <w:hyperlink r:id="rId10">
              <w:r w:rsidDel="00000000" w:rsidR="00000000" w:rsidRPr="00000000">
                <w:rPr>
                  <w:rFonts w:ascii="Raleway" w:cs="Raleway" w:eastAsia="Raleway" w:hAnsi="Raleway"/>
                  <w:rtl w:val="0"/>
                </w:rPr>
                <w:t xml:space="preserve">http://www.ecb.int/index.html</w:t>
              </w:r>
            </w:hyperlink>
            <w:r w:rsidDel="00000000" w:rsidR="00000000" w:rsidRPr="00000000">
              <w:rPr>
                <w:rFonts w:ascii="Raleway" w:cs="Raleway" w:eastAsia="Raleway" w:hAnsi="Raleway"/>
                <w:rtl w:val="0"/>
              </w:rPr>
              <w:t xml:space="preserve"> (se anexează pagina conţinând cursul BCE din data întocmirii  Studiului de fezabilitate/ Memoriu justificativ/ DALI/ 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A8">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Sunt eligibile cheltuielile aferente investițiilor/ serviciilor eligibile din proiect, în conformitate cu cele specificate în cadrul Fisei DR 36-LEADER-Dezvoltarea locală plasată sub responsabilitatea comunitații si Capitolul 4.7.3 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5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A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A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A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B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B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B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7">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B">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Cheltuielile diverse şi neprevazute (Cap. 5.3) din Bugetul indicativ pentru componenta de investiţii a proiectului se încadrează, în cazul SF-ului/MJ-ului întocmit pe HG907/2016, în procentul de  maxim 10% din valoarea cheltuielilor prevazute la cap./ subcap. 1.2, 1.3, 1.4, 2, 3.5, 3.8  şi 4 A din devizul general, conform HG 907/2016,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F">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C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 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C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5C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C9">
      <w:pPr>
        <w:spacing w:after="0" w:line="240" w:lineRule="auto"/>
        <w:rPr>
          <w:rFonts w:ascii="Raleway" w:cs="Raleway" w:eastAsia="Raleway" w:hAnsi="Raleway"/>
        </w:rPr>
      </w:pPr>
      <w:r w:rsidDel="00000000" w:rsidR="00000000" w:rsidRPr="00000000">
        <w:rPr>
          <w:rtl w:val="0"/>
        </w:rPr>
      </w:r>
    </w:p>
    <w:tbl>
      <w:tblPr>
        <w:tblStyle w:val="Table10"/>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1"/>
        <w:gridCol w:w="652"/>
        <w:gridCol w:w="746"/>
        <w:gridCol w:w="1084"/>
        <w:tblGridChange w:id="0">
          <w:tblGrid>
            <w:gridCol w:w="7081"/>
            <w:gridCol w:w="652"/>
            <w:gridCol w:w="746"/>
            <w:gridCol w:w="1084"/>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3. Verificarea rezonabilităţii preţurilor</w:t>
            </w:r>
          </w:p>
          <w:p w:rsidR="00000000" w:rsidDel="00000000" w:rsidP="00000000" w:rsidRDefault="00000000" w:rsidRPr="00000000" w14:paraId="000005CB">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 pentru componenta de investitii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6">
            <w:pPr>
              <w:spacing w:after="0" w:line="240" w:lineRule="auto"/>
              <w:rPr>
                <w:rFonts w:ascii="Raleway" w:cs="Raleway" w:eastAsia="Raleway" w:hAnsi="Raleway"/>
              </w:rPr>
            </w:pPr>
            <w:r w:rsidDel="00000000" w:rsidR="00000000" w:rsidRPr="00000000">
              <w:rPr>
                <w:rtl w:val="0"/>
              </w:rPr>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bunuri se regăseşte în Baza de Date cu prețuri de Referință 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Dacă la punctul 1 răspunsul este DA, sunt ataşate extrasele tipărite din baza de date cu prețuri de Referință?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F9">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F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FD">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 pentru componenta de servicii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0">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1">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10.Categoria de servicii se regăsește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6">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8">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11.Dacă la pct. 10 răspunsul este DA, preţurile utilizate sunt în limitele prevăzute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D">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F">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12.Dacă la pct. 10 răspunsul este NU, solicitantul a prezentat câte o ofertă conformă fiecare bun sau serviciu a cărui valoare nu depășește 15.000 Euro și câte 2 oferte conforme pentru fiecare bun sau serviciu care depășește această valoare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6">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13.Prețurile prevăzute în ofertele anexate sunt rezonabile?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9">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D">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61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1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2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2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2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D4 – Planul financiar</w:t>
      </w:r>
    </w:p>
    <w:tbl>
      <w:tblPr>
        <w:tblStyle w:val="Table11"/>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4.1 Plan Financiar  Intervenţia DR-36 – pentru componenta de investitii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65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Formule de calcul:                                               Restricţii</w:t>
      </w:r>
    </w:p>
    <w:p w:rsidR="00000000" w:rsidDel="00000000" w:rsidP="00000000" w:rsidRDefault="00000000" w:rsidRPr="00000000" w14:paraId="000006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Col.3 = col.1 + col.2                                R.1, col.1= X % x R. 3, col.1</w:t>
      </w:r>
    </w:p>
    <w:p w:rsidR="00000000" w:rsidDel="00000000" w:rsidP="00000000" w:rsidRDefault="00000000" w:rsidRPr="00000000" w14:paraId="000006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R.3  = R.1 + R.2                      </w:t>
      </w:r>
    </w:p>
    <w:p w:rsidR="00000000" w:rsidDel="00000000" w:rsidP="00000000" w:rsidRDefault="00000000" w:rsidRPr="00000000" w14:paraId="000006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R.2 = R.2.1 + R.2.2         Procent avans = Avans solicitat / Ajutor public nerambursabil *100</w:t>
      </w:r>
    </w:p>
    <w:p w:rsidR="00000000" w:rsidDel="00000000" w:rsidP="00000000" w:rsidRDefault="00000000" w:rsidRPr="00000000" w14:paraId="000006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X% = procent contribuţie publică</w:t>
      </w:r>
    </w:p>
    <w:p w:rsidR="00000000" w:rsidDel="00000000" w:rsidP="00000000" w:rsidRDefault="00000000" w:rsidRPr="00000000" w14:paraId="0000065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D">
      <w:pPr>
        <w:spacing w:after="0" w:line="240" w:lineRule="auto"/>
        <w:rPr>
          <w:rFonts w:ascii="Raleway" w:cs="Raleway" w:eastAsia="Raleway" w:hAnsi="Raleway"/>
        </w:rPr>
      </w:pPr>
      <w:r w:rsidDel="00000000" w:rsidR="00000000" w:rsidRPr="00000000">
        <w:rPr>
          <w:rtl w:val="0"/>
        </w:rPr>
      </w:r>
    </w:p>
    <w:tbl>
      <w:tblPr>
        <w:tblStyle w:val="Table12"/>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4.2 Plan Financiar  Intervenţia DR-36 – pentru componenta de servicii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67A">
      <w:pPr>
        <w:spacing w:after="0" w:line="240" w:lineRule="auto"/>
        <w:rPr>
          <w:rFonts w:ascii="Raleway" w:cs="Raleway" w:eastAsia="Raleway" w:hAnsi="Raleway"/>
        </w:rPr>
      </w:pPr>
      <w:r w:rsidDel="00000000" w:rsidR="00000000" w:rsidRPr="00000000">
        <w:rPr>
          <w:rtl w:val="0"/>
        </w:rPr>
      </w:r>
    </w:p>
    <w:tbl>
      <w:tblPr>
        <w:tblStyle w:val="Table13"/>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4.3 Plan Financiar  Intervenţia DR-36 – TOTALIZATOR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6A7">
      <w:pPr>
        <w:spacing w:after="0" w:line="240" w:lineRule="auto"/>
        <w:rPr>
          <w:rFonts w:ascii="Raleway" w:cs="Raleway" w:eastAsia="Raleway" w:hAnsi="Raleway"/>
        </w:rPr>
      </w:pPr>
      <w:r w:rsidDel="00000000" w:rsidR="00000000" w:rsidRPr="00000000">
        <w:rPr>
          <w:rtl w:val="0"/>
        </w:rPr>
      </w:r>
    </w:p>
    <w:tbl>
      <w:tblPr>
        <w:tblStyle w:val="Table14"/>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
        <w:gridCol w:w="1105"/>
        <w:gridCol w:w="1545"/>
        <w:gridCol w:w="1972"/>
        <w:tblGridChange w:id="0">
          <w:tblGrid>
            <w:gridCol w:w="4941"/>
            <w:gridCol w:w="1105"/>
            <w:gridCol w:w="1545"/>
            <w:gridCol w:w="1972"/>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8">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12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Plan Financiar investitii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1">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3">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Proiectul se încadrează în plafonul maxim al sprijinului public nerambursabil?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7">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4.Planul financiar este corect completat şi respectă gradul de intervenţie publică așa cum este prevăzut în Fișa măsurii din Strategia de Dezvoltare Locală?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6B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 VIZITA PE TEREN – daca este aplicabil</w:t>
      </w:r>
    </w:p>
    <w:p w:rsidR="00000000" w:rsidDel="00000000" w:rsidP="00000000" w:rsidRDefault="00000000" w:rsidRPr="00000000" w14:paraId="000006BE">
      <w:pPr>
        <w:spacing w:after="0" w:line="240" w:lineRule="auto"/>
        <w:rPr>
          <w:rFonts w:ascii="Raleway" w:cs="Raleway" w:eastAsia="Raleway" w:hAnsi="Raleway"/>
        </w:rPr>
      </w:pPr>
      <w:r w:rsidDel="00000000" w:rsidR="00000000" w:rsidRPr="00000000">
        <w:rPr>
          <w:rtl w:val="0"/>
        </w:rPr>
      </w:r>
    </w:p>
    <w:tbl>
      <w:tblPr>
        <w:tblStyle w:val="Table15"/>
        <w:tblpPr w:leftFromText="180" w:rightFromText="180" w:topFromText="0" w:bottomFromText="0" w:vertAnchor="text" w:horzAnchor="text" w:tblpX="0" w:tblpY="1"/>
        <w:tblW w:w="92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4"/>
        <w:gridCol w:w="1382"/>
        <w:gridCol w:w="870"/>
        <w:tblGridChange w:id="0">
          <w:tblGrid>
            <w:gridCol w:w="7024"/>
            <w:gridCol w:w="1382"/>
            <w:gridCol w:w="870"/>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la SLINA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6C8">
      <w:pPr>
        <w:spacing w:after="0" w:line="240" w:lineRule="auto"/>
        <w:rPr>
          <w:rFonts w:ascii="Raleway" w:cs="Raleway" w:eastAsia="Raleway" w:hAnsi="Raleway"/>
        </w:rPr>
      </w:pPr>
      <w:r w:rsidDel="00000000" w:rsidR="00000000" w:rsidRPr="00000000">
        <w:rPr>
          <w:rFonts w:ascii="Raleway" w:cs="Raleway" w:eastAsia="Raleway" w:hAnsi="Raleway"/>
          <w:rtl w:val="0"/>
        </w:rPr>
        <w:br w:type="textWrapping"/>
      </w:r>
    </w:p>
    <w:p w:rsidR="00000000" w:rsidDel="00000000" w:rsidP="00000000" w:rsidRDefault="00000000" w:rsidRPr="00000000" w14:paraId="000006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 DECIZIA REFERITOARE LA PROIECT</w:t>
      </w:r>
    </w:p>
    <w:p w:rsidR="00000000" w:rsidDel="00000000" w:rsidP="00000000" w:rsidRDefault="00000000" w:rsidRPr="00000000" w14:paraId="000006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ESTE:</w:t>
      </w:r>
    </w:p>
    <w:p w:rsidR="00000000" w:rsidDel="00000000" w:rsidP="00000000" w:rsidRDefault="00000000" w:rsidRPr="00000000" w14:paraId="000006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ELIGIBIL </w:t>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NEELIGIBIL</w:t>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C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6C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6D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Observatii:</w:t>
      </w:r>
    </w:p>
    <w:p w:rsidR="00000000" w:rsidDel="00000000" w:rsidP="00000000" w:rsidRDefault="00000000" w:rsidRPr="00000000" w14:paraId="000006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6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fiecare criteriu de eligibilitate care nu a fost îndeplinit, motivul neeligibilităţii, dacă este cazul, </w:t>
      </w:r>
    </w:p>
    <w:p w:rsidR="00000000" w:rsidDel="00000000" w:rsidP="00000000" w:rsidRDefault="00000000" w:rsidRPr="00000000" w14:paraId="000006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reducerii valorii eligibile, a valorii publice sau a intensităţii sprijinului, dacă este cazul,</w:t>
      </w:r>
    </w:p>
    <w:p w:rsidR="00000000" w:rsidDel="00000000" w:rsidP="00000000" w:rsidRDefault="00000000" w:rsidRPr="00000000" w14:paraId="000006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neeligibilităţii din punct de vedere al verificării pe teren, dacă este cazul.</w:t>
      </w:r>
    </w:p>
    <w:p w:rsidR="00000000" w:rsidDel="00000000" w:rsidP="00000000" w:rsidRDefault="00000000" w:rsidRPr="00000000" w14:paraId="000006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6D8">
      <w:pPr>
        <w:spacing w:after="0" w:line="240" w:lineRule="auto"/>
        <w:rPr>
          <w:rFonts w:ascii="Raleway" w:cs="Raleway" w:eastAsia="Raleway" w:hAnsi="Raleway"/>
        </w:rPr>
        <w:sectPr>
          <w:type w:val="nextPage"/>
          <w:pgSz w:h="16834" w:w="11909" w:orient="portrait"/>
          <w:pgMar w:bottom="1140" w:top="1140" w:left="1140" w:right="1196" w:header="576" w:footer="432"/>
          <w:pgNumType w:start="1"/>
        </w:sectPr>
      </w:pPr>
      <w:r w:rsidDel="00000000" w:rsidR="00000000" w:rsidRPr="00000000">
        <w:rPr>
          <w:rFonts w:ascii="Raleway" w:cs="Raleway" w:eastAsia="Raleway" w:hAnsi="Raleway"/>
          <w:rtl w:val="0"/>
        </w:rPr>
        <w:t xml:space="preserve">..........................................................................................................................................................</w:t>
      </w:r>
    </w:p>
    <w:p w:rsidR="00000000" w:rsidDel="00000000" w:rsidP="00000000" w:rsidRDefault="00000000" w:rsidRPr="00000000" w14:paraId="000006D9">
      <w:pPr>
        <w:spacing w:after="0" w:line="240" w:lineRule="auto"/>
        <w:rPr>
          <w:rFonts w:ascii="Raleway" w:cs="Raleway" w:eastAsia="Raleway" w:hAnsi="Raleway"/>
        </w:rPr>
        <w:sectPr>
          <w:type w:val="continuous"/>
          <w:pgSz w:h="16834" w:w="11909" w:orient="portrait"/>
          <w:pgMar w:bottom="1140" w:top="1140" w:left="1140" w:right="1196" w:header="576" w:footer="432"/>
          <w:cols w:equalWidth="0" w:num="2">
            <w:col w:space="27" w:w="4773"/>
            <w:col w:space="0" w:w="4773"/>
          </w:cols>
        </w:sectPr>
      </w:pPr>
      <w:r w:rsidDel="00000000" w:rsidR="00000000" w:rsidRPr="00000000">
        <w:rPr>
          <w:rtl w:val="0"/>
        </w:rPr>
      </w:r>
    </w:p>
    <w:p w:rsidR="00000000" w:rsidDel="00000000" w:rsidP="00000000" w:rsidRDefault="00000000" w:rsidRPr="00000000" w14:paraId="000006DA">
      <w:pPr>
        <w:spacing w:after="0" w:line="240" w:lineRule="auto"/>
        <w:ind w:left="450" w:firstLine="0"/>
        <w:jc w:val="both"/>
        <w:rPr>
          <w:rFonts w:ascii="Raleway" w:cs="Raleway" w:eastAsia="Raleway" w:hAnsi="Raleway"/>
          <w:b w:val="1"/>
        </w:rPr>
      </w:pPr>
      <w:r w:rsidDel="00000000" w:rsidR="00000000" w:rsidRPr="00000000">
        <w:rPr>
          <w:rFonts w:ascii="Raleway" w:cs="Raleway" w:eastAsia="Raleway" w:hAnsi="Raleway"/>
          <w:b w:val="1"/>
          <w:rtl w:val="0"/>
        </w:rPr>
        <w:t xml:space="preserve">Aprobat,</w:t>
      </w:r>
    </w:p>
    <w:p w:rsidR="00000000" w:rsidDel="00000000" w:rsidP="00000000" w:rsidRDefault="00000000" w:rsidRPr="00000000" w14:paraId="000006DB">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rtl w:val="0"/>
        </w:rPr>
        <w:t xml:space="preserve">Manager GAL </w:t>
      </w:r>
    </w:p>
    <w:p w:rsidR="00000000" w:rsidDel="00000000" w:rsidP="00000000" w:rsidRDefault="00000000" w:rsidRPr="00000000" w14:paraId="000006DC">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Nume/Prenume _______________________</w:t>
      </w:r>
    </w:p>
    <w:p w:rsidR="00000000" w:rsidDel="00000000" w:rsidP="00000000" w:rsidRDefault="00000000" w:rsidRPr="00000000" w14:paraId="000006DD">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Semnătura __________</w:t>
      </w:r>
    </w:p>
    <w:p w:rsidR="00000000" w:rsidDel="00000000" w:rsidP="00000000" w:rsidRDefault="00000000" w:rsidRPr="00000000" w14:paraId="000006DE">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Data_____/_____/_______</w:t>
      </w:r>
    </w:p>
    <w:p w:rsidR="00000000" w:rsidDel="00000000" w:rsidP="00000000" w:rsidRDefault="00000000" w:rsidRPr="00000000" w14:paraId="000006DF">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6E0">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rtl w:val="0"/>
        </w:rPr>
        <w:t xml:space="preserve">Verificat</w:t>
      </w:r>
      <w:r w:rsidDel="00000000" w:rsidR="00000000" w:rsidRPr="00000000">
        <w:rPr>
          <w:rFonts w:ascii="Raleway" w:cs="Raleway" w:eastAsia="Raleway" w:hAnsi="Raleway"/>
          <w:rtl w:val="0"/>
        </w:rPr>
        <w:t xml:space="preserve">: Expert 2 GAL</w:t>
      </w:r>
    </w:p>
    <w:p w:rsidR="00000000" w:rsidDel="00000000" w:rsidP="00000000" w:rsidRDefault="00000000" w:rsidRPr="00000000" w14:paraId="000006E1">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Nume/Prenume _______________________</w:t>
      </w:r>
    </w:p>
    <w:p w:rsidR="00000000" w:rsidDel="00000000" w:rsidP="00000000" w:rsidRDefault="00000000" w:rsidRPr="00000000" w14:paraId="000006E2">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Semnătura __________</w:t>
      </w:r>
    </w:p>
    <w:p w:rsidR="00000000" w:rsidDel="00000000" w:rsidP="00000000" w:rsidRDefault="00000000" w:rsidRPr="00000000" w14:paraId="000006E3">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Data_____/_____/_______</w:t>
      </w:r>
    </w:p>
    <w:p w:rsidR="00000000" w:rsidDel="00000000" w:rsidP="00000000" w:rsidRDefault="00000000" w:rsidRPr="00000000" w14:paraId="000006E4">
      <w:pPr>
        <w:spacing w:after="0" w:line="240" w:lineRule="auto"/>
        <w:ind w:left="45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6E5">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rtl w:val="0"/>
        </w:rPr>
        <w:t xml:space="preserve">Întocmit</w:t>
      </w:r>
      <w:r w:rsidDel="00000000" w:rsidR="00000000" w:rsidRPr="00000000">
        <w:rPr>
          <w:rFonts w:ascii="Raleway" w:cs="Raleway" w:eastAsia="Raleway" w:hAnsi="Raleway"/>
          <w:rtl w:val="0"/>
        </w:rPr>
        <w:t xml:space="preserve">: Expert 1 GAL</w:t>
      </w:r>
    </w:p>
    <w:p w:rsidR="00000000" w:rsidDel="00000000" w:rsidP="00000000" w:rsidRDefault="00000000" w:rsidRPr="00000000" w14:paraId="000006E6">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Nume/Prenume _______________________</w:t>
      </w:r>
    </w:p>
    <w:p w:rsidR="00000000" w:rsidDel="00000000" w:rsidP="00000000" w:rsidRDefault="00000000" w:rsidRPr="00000000" w14:paraId="000006E7">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Semnătura __________</w:t>
      </w:r>
    </w:p>
    <w:p w:rsidR="00000000" w:rsidDel="00000000" w:rsidP="00000000" w:rsidRDefault="00000000" w:rsidRPr="00000000" w14:paraId="000006E8">
      <w:pPr>
        <w:tabs>
          <w:tab w:val="left" w:leader="none" w:pos="6120"/>
        </w:tabs>
        <w:spacing w:after="0" w:line="240" w:lineRule="auto"/>
        <w:ind w:left="450" w:firstLine="0"/>
        <w:jc w:val="both"/>
        <w:rPr>
          <w:rFonts w:ascii="Raleway" w:cs="Raleway" w:eastAsia="Raleway" w:hAnsi="Raleway"/>
          <w:i w:val="1"/>
        </w:rPr>
      </w:pPr>
      <w:r w:rsidDel="00000000" w:rsidR="00000000" w:rsidRPr="00000000">
        <w:rPr>
          <w:rFonts w:ascii="Raleway" w:cs="Raleway" w:eastAsia="Raleway" w:hAnsi="Raleway"/>
          <w:i w:val="1"/>
          <w:rtl w:val="0"/>
        </w:rPr>
        <w:t xml:space="preserve">Data_____/_____/_______</w:t>
      </w:r>
    </w:p>
    <w:p w:rsidR="00000000" w:rsidDel="00000000" w:rsidP="00000000" w:rsidRDefault="00000000" w:rsidRPr="00000000" w14:paraId="000006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6E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E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w:t>
      </w:r>
    </w:p>
    <w:p w:rsidR="00000000" w:rsidDel="00000000" w:rsidP="00000000" w:rsidRDefault="00000000" w:rsidRPr="00000000" w14:paraId="000006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Lista tipurilor de investiții eligibile se completează cu prevederile fișei intervenţiei din SDL, respectiv cele aplicabile intervenţiei din Reg. (UE) nr. 1305/2013. </w:t>
      </w:r>
    </w:p>
    <w:p w:rsidR="00000000" w:rsidDel="00000000" w:rsidP="00000000" w:rsidRDefault="00000000" w:rsidRPr="00000000" w14:paraId="000006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Tipurile de cheltuieli eligibile se vor raporta la tipurile de investiții eligibile aferente intervenţiei.  </w:t>
      </w:r>
    </w:p>
    <w:p w:rsidR="00000000" w:rsidDel="00000000" w:rsidP="00000000" w:rsidRDefault="00000000" w:rsidRPr="00000000" w14:paraId="000006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cu achiziții simple, se va depune un Memoriu Justificativ.</w:t>
      </w:r>
    </w:p>
    <w:p w:rsidR="00000000" w:rsidDel="00000000" w:rsidP="00000000" w:rsidRDefault="00000000" w:rsidRPr="00000000" w14:paraId="000006F0">
      <w:pPr>
        <w:spacing w:after="0" w:line="240" w:lineRule="auto"/>
        <w:rPr>
          <w:rFonts w:ascii="Raleway" w:cs="Raleway" w:eastAsia="Raleway" w:hAnsi="Raleway"/>
        </w:rPr>
        <w:sectPr>
          <w:headerReference r:id="rId11" w:type="default"/>
          <w:headerReference r:id="rId12" w:type="first"/>
          <w:type w:val="continuous"/>
          <w:pgSz w:h="16834" w:w="11909" w:orient="portrait"/>
          <w:pgMar w:bottom="1138" w:top="1138" w:left="1138" w:right="1199" w:header="576" w:footer="432"/>
        </w:sectPr>
      </w:pPr>
      <w:r w:rsidDel="00000000" w:rsidR="00000000" w:rsidRPr="00000000">
        <w:rPr>
          <w:rtl w:val="0"/>
        </w:rPr>
      </w:r>
    </w:p>
    <w:p w:rsidR="00000000" w:rsidDel="00000000" w:rsidP="00000000" w:rsidRDefault="00000000" w:rsidRPr="00000000" w14:paraId="000006F1">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METODOLOGIE DE VERIFICARE SPECIFICĂ PENTRU PROIECTELE CU OBIECTIVE CARE SE ÎNCADREAZĂ ÎN PREVEDERILE art. 73-Investitii  din Reg. (UE) nr. 2115 din 2021</w:t>
      </w:r>
    </w:p>
    <w:p w:rsidR="00000000" w:rsidDel="00000000" w:rsidP="00000000" w:rsidRDefault="00000000" w:rsidRPr="00000000" w14:paraId="000006F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w:t>
      </w:r>
    </w:p>
    <w:p w:rsidR="00000000" w:rsidDel="00000000" w:rsidP="00000000" w:rsidRDefault="00000000" w:rsidRPr="00000000" w14:paraId="000006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6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00000" w:rsidDel="00000000" w:rsidP="00000000" w:rsidRDefault="00000000" w:rsidRPr="00000000" w14:paraId="000006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informațiile prezentate sunt insuficiente pentru clarificarea criteriilor de eligiblitate generale, a bugetului indicativ, a condițiilor artificiale, a conflictului de interese, a indicatorilor de rezultat/monitorizare ;</w:t>
      </w:r>
    </w:p>
    <w:p w:rsidR="00000000" w:rsidDel="00000000" w:rsidP="00000000" w:rsidRDefault="00000000" w:rsidRPr="00000000" w14:paraId="000006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prezentarea unor informații contradictorii în cadrul documentelor aferente cererii de finanțare;</w:t>
      </w:r>
    </w:p>
    <w:p w:rsidR="00000000" w:rsidDel="00000000" w:rsidP="00000000" w:rsidRDefault="00000000" w:rsidRPr="00000000" w14:paraId="000006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prezentarea unor documente obligatorii specifice proiectului, care nu respectă formatul standard (nu sunt conforme);</w:t>
      </w:r>
    </w:p>
    <w:p w:rsidR="00000000" w:rsidDel="00000000" w:rsidP="00000000" w:rsidRDefault="00000000" w:rsidRPr="00000000" w14:paraId="000006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necesitatea corectării bugetului indicativ;</w:t>
      </w:r>
    </w:p>
    <w:p w:rsidR="00000000" w:rsidDel="00000000" w:rsidP="00000000" w:rsidRDefault="00000000" w:rsidRPr="00000000" w14:paraId="000006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expertul are o suspiciune legată de crearea unor condiții artificiale;</w:t>
      </w:r>
    </w:p>
    <w:p w:rsidR="00000000" w:rsidDel="00000000" w:rsidP="00000000" w:rsidRDefault="00000000" w:rsidRPr="00000000" w14:paraId="000006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expertul are o suspiciune legată de posibilul conflict de interese.</w:t>
      </w:r>
    </w:p>
    <w:p w:rsidR="00000000" w:rsidDel="00000000" w:rsidP="00000000" w:rsidRDefault="00000000" w:rsidRPr="00000000" w14:paraId="000006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sunt necesare clarificări/corelări referitoare la indicatorii de rezultat/monitorizare.</w:t>
      </w:r>
    </w:p>
    <w:p w:rsidR="00000000" w:rsidDel="00000000" w:rsidP="00000000" w:rsidRDefault="00000000" w:rsidRPr="00000000" w14:paraId="000006F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FE">
      <w:pPr>
        <w:spacing w:after="0" w:line="240" w:lineRule="auto"/>
        <w:rPr>
          <w:rFonts w:ascii="Raleway" w:cs="Raleway" w:eastAsia="Raleway" w:hAnsi="Raleway"/>
          <w:b w:val="1"/>
          <w:color w:val="b45f06"/>
        </w:rPr>
      </w:pPr>
      <w:r w:rsidDel="00000000" w:rsidR="00000000" w:rsidRPr="00000000">
        <w:rPr>
          <w:rFonts w:ascii="Raleway" w:cs="Raleway" w:eastAsia="Raleway" w:hAnsi="Raleway"/>
          <w:b w:val="1"/>
          <w:color w:val="b45f06"/>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6FF">
      <w:pPr>
        <w:spacing w:after="0" w:line="240" w:lineRule="auto"/>
        <w:rPr>
          <w:rFonts w:ascii="Raleway" w:cs="Raleway" w:eastAsia="Raleway" w:hAnsi="Raleway"/>
        </w:rPr>
      </w:pPr>
      <w:r w:rsidDel="00000000" w:rsidR="00000000" w:rsidRPr="00000000">
        <w:rPr>
          <w:rFonts w:ascii="Raleway" w:cs="Raleway" w:eastAsia="Raleway" w:hAnsi="Raleway"/>
          <w:b w:val="1"/>
          <w:color w:val="b45f06"/>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r w:rsidDel="00000000" w:rsidR="00000000" w:rsidRPr="00000000">
        <w:rPr>
          <w:rtl w:val="0"/>
        </w:rPr>
      </w:r>
    </w:p>
    <w:p w:rsidR="00000000" w:rsidDel="00000000" w:rsidP="00000000" w:rsidRDefault="00000000" w:rsidRPr="00000000" w14:paraId="0000070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w:t>
      </w:r>
    </w:p>
    <w:p w:rsidR="00000000" w:rsidDel="00000000" w:rsidP="00000000" w:rsidRDefault="00000000" w:rsidRPr="00000000" w14:paraId="000007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70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Metodologie verificare</w:t>
      </w:r>
    </w:p>
    <w:p w:rsidR="00000000" w:rsidDel="00000000" w:rsidP="00000000" w:rsidRDefault="00000000" w:rsidRPr="00000000" w14:paraId="000007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B. Analiza tip intervenţie </w:t>
      </w:r>
    </w:p>
    <w:tbl>
      <w:tblPr>
        <w:tblStyle w:val="Table16"/>
        <w:tblpPr w:leftFromText="180" w:rightFromText="180" w:topFromText="0" w:bottomFromText="0" w:vertAnchor="text" w:horzAnchor="text" w:tblpX="0" w:tblpY="243"/>
        <w:tblW w:w="9562.0" w:type="dxa"/>
        <w:jc w:val="left"/>
        <w:tblLayout w:type="fixed"/>
        <w:tblLook w:val="0400"/>
      </w:tblPr>
      <w:tblGrid>
        <w:gridCol w:w="5774"/>
        <w:gridCol w:w="1468"/>
        <w:gridCol w:w="2320"/>
        <w:tblGridChange w:id="0">
          <w:tblGrid>
            <w:gridCol w:w="5774"/>
            <w:gridCol w:w="1468"/>
            <w:gridCol w:w="2320"/>
          </w:tblGrid>
        </w:tblGridChange>
      </w:tblGrid>
      <w:tr>
        <w:trPr>
          <w:cantSplit w:val="0"/>
          <w:tblHeader w:val="0"/>
        </w:trPr>
        <w:tc>
          <w:tcPr/>
          <w:p w:rsidR="00000000" w:rsidDel="00000000" w:rsidP="00000000" w:rsidRDefault="00000000" w:rsidRPr="00000000" w14:paraId="000007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de interventie </w:t>
            </w:r>
          </w:p>
        </w:tc>
        <w:tc>
          <w:tcPr/>
          <w:p w:rsidR="00000000" w:rsidDel="00000000" w:rsidP="00000000" w:rsidRDefault="00000000" w:rsidRPr="00000000" w14:paraId="000007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7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7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social/in interesul comunitatii/neproductive </w:t>
            </w:r>
          </w:p>
          <w:p w:rsidR="00000000" w:rsidDel="00000000" w:rsidP="00000000" w:rsidRDefault="00000000" w:rsidRPr="00000000" w14:paraId="000007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7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7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Cererea de finantare/Studiul de Fezabilitate/ Memoriul justificativ/DALI caracteristicile actiunilor si, coroborat cu prevederile Fisei interventiei din SDL aprobat decide asupra incadrarii investitiilor propuse în categoria     „Investitii de tip social/ in interesul comunitatii/ neproductive”     . Se va bifa DA pentru dacă      se incadreaza si NU dacă      nu se incadreaza. </w:t>
      </w:r>
    </w:p>
    <w:p w:rsidR="00000000" w:rsidDel="00000000" w:rsidP="00000000" w:rsidRDefault="00000000" w:rsidRPr="00000000" w14:paraId="0000071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VERIFICAREA CRITERIILOR DE ELIGIBILITATE GENERALE   (SOLICITANT SI PROIECT)</w:t>
      </w:r>
    </w:p>
    <w:p w:rsidR="00000000" w:rsidDel="00000000" w:rsidP="00000000" w:rsidRDefault="00000000" w:rsidRPr="00000000" w14:paraId="000007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 Verificarea eligibilitatii solicitantului</w:t>
      </w:r>
    </w:p>
    <w:tbl>
      <w:tblPr>
        <w:tblStyle w:val="Table17"/>
        <w:tblW w:w="9572.0" w:type="dxa"/>
        <w:jc w:val="left"/>
        <w:tblLayout w:type="fixed"/>
        <w:tblLook w:val="0400"/>
      </w:tblPr>
      <w:tblGrid>
        <w:gridCol w:w="9572"/>
        <w:tblGridChange w:id="0">
          <w:tblGrid>
            <w:gridCol w:w="9572"/>
          </w:tblGrid>
        </w:tblGridChange>
      </w:tblGrid>
      <w:tr>
        <w:trPr>
          <w:cantSplit w:val="0"/>
          <w:tblHeader w:val="0"/>
        </w:trPr>
        <w:tc>
          <w:tcPr>
            <w:shd w:fill="b4c6e7" w:val="clear"/>
          </w:tcPr>
          <w:p w:rsidR="00000000" w:rsidDel="00000000" w:rsidP="00000000" w:rsidRDefault="00000000" w:rsidRPr="00000000" w14:paraId="000007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7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PREZENTATE</w:t>
            </w:r>
          </w:p>
          <w:p w:rsidR="00000000" w:rsidDel="00000000" w:rsidP="00000000" w:rsidRDefault="00000000" w:rsidRPr="00000000" w14:paraId="000007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Fișa intervenţiei din SDL aprobat </w:t>
            </w:r>
          </w:p>
          <w:p w:rsidR="00000000" w:rsidDel="00000000" w:rsidP="00000000" w:rsidRDefault="00000000" w:rsidRPr="00000000" w14:paraId="000007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Ghidul solicitantului GAL</w:t>
            </w:r>
          </w:p>
          <w:p w:rsidR="00000000" w:rsidDel="00000000" w:rsidP="00000000" w:rsidRDefault="00000000" w:rsidRPr="00000000" w14:paraId="000007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Documentele din sectiunea Doc. 5. Documente care atestă forma de organizare a solicitantului , respectiv :</w:t>
            </w:r>
          </w:p>
          <w:p w:rsidR="00000000" w:rsidDel="00000000" w:rsidP="00000000" w:rsidRDefault="00000000" w:rsidRPr="00000000" w14:paraId="000007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7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w:t>
              <w:tab/>
              <w:t xml:space="preserve">Actul de înfiinţare şi statutul ONG </w:t>
            </w:r>
          </w:p>
          <w:p w:rsidR="00000000" w:rsidDel="00000000" w:rsidP="00000000" w:rsidRDefault="00000000" w:rsidRPr="00000000" w14:paraId="000007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w:t>
              <w:tab/>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7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w:t>
              <w:tab/>
              <w:t xml:space="preserve">     Alte documente care atestă forma de organizare a solicitantului, altele decât cele de la punctele a)-d     ) de mai sus încărcate de solicitant la punctul Doc 5.11 din cererea de Finantare</w:t>
            </w:r>
          </w:p>
          <w:p w:rsidR="00000000" w:rsidDel="00000000" w:rsidP="00000000" w:rsidRDefault="00000000" w:rsidRPr="00000000" w14:paraId="0000071F">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7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ÎN DOCUMENTE</w:t>
            </w:r>
          </w:p>
          <w:p w:rsidR="00000000" w:rsidDel="00000000" w:rsidP="00000000" w:rsidRDefault="00000000" w:rsidRPr="00000000" w14:paraId="000007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ÎN DOCUMENTE</w:t>
            </w:r>
          </w:p>
          <w:p w:rsidR="00000000" w:rsidDel="00000000" w:rsidP="00000000" w:rsidRDefault="00000000" w:rsidRPr="00000000" w14:paraId="000007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tipurile de beneficiari eligibili confom Fișei intervenţiei din SDL aprobată corelata cu prevederile Ghidului solicitantului GAL. </w:t>
            </w:r>
          </w:p>
          <w:p w:rsidR="00000000" w:rsidDel="00000000" w:rsidP="00000000" w:rsidRDefault="00000000" w:rsidRPr="00000000" w14:paraId="000007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000000" w:rsidDel="00000000" w:rsidP="00000000" w:rsidRDefault="00000000" w:rsidRPr="00000000" w14:paraId="000007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parteneriatului informal, nu exista obligația să se constituie juridic sub o formă asociativă la finalizarea proiectului. </w:t>
            </w:r>
          </w:p>
          <w:p w:rsidR="00000000" w:rsidDel="00000000" w:rsidP="00000000" w:rsidRDefault="00000000" w:rsidRPr="00000000" w14:paraId="000007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72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rsidR="00000000" w:rsidDel="00000000" w:rsidP="00000000" w:rsidRDefault="00000000" w:rsidRPr="00000000" w14:paraId="0000072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2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proiectele colective (cu exceptia domeniului agricol si agro-alimentar) în domeniul social (inclusiv servicii de baza), economic sau de mediu cu conditia ca partenerul desemnat cu depunerea cererii de finantare sa fie constituit juridic - cel putin PFA</w:t>
            </w:r>
          </w:p>
          <w:p w:rsidR="00000000" w:rsidDel="00000000" w:rsidP="00000000" w:rsidRDefault="00000000" w:rsidRPr="00000000" w14:paraId="0000072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funcție de tipul de beneficiar eligibil, expertul face următoarele verificări:</w:t>
            </w:r>
          </w:p>
          <w:p w:rsidR="00000000" w:rsidDel="00000000" w:rsidP="00000000" w:rsidRDefault="00000000" w:rsidRPr="00000000" w14:paraId="0000072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solicitantii care nu sunt înregistraţi în RECOM vor fi verificate actul/ actele de constituire/ recunoaştere depuse de solicitanti solicitantului dupa cum urmeaza:</w:t>
            </w:r>
          </w:p>
          <w:p w:rsidR="00000000" w:rsidDel="00000000" w:rsidP="00000000" w:rsidRDefault="00000000" w:rsidRPr="00000000" w14:paraId="000007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7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w:t>
              <w:tab/>
              <w:t xml:space="preserve">Actul de înfiinţare şi statutul ONG </w:t>
            </w:r>
          </w:p>
          <w:p w:rsidR="00000000" w:rsidDel="00000000" w:rsidP="00000000" w:rsidRDefault="00000000" w:rsidRPr="00000000" w14:paraId="000007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tab/>
              <w:t xml:space="preserve">Actul de înfiinţare şi statutul ADI</w:t>
            </w:r>
          </w:p>
          <w:p w:rsidR="00000000" w:rsidDel="00000000" w:rsidP="00000000" w:rsidRDefault="00000000" w:rsidRPr="00000000" w14:paraId="000007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w:t>
              <w:tab/>
              <w:t xml:space="preserve">Documente specifice Parteneriatelor informale - Acordul de parteneriat şi Documente care atestă forma de organizare a fiecărui membru al Parteneriatului și prin care se stabilesc drepturile și obligațiile partenerilor</w:t>
            </w:r>
          </w:p>
          <w:p w:rsidR="00000000" w:rsidDel="00000000" w:rsidP="00000000" w:rsidRDefault="00000000" w:rsidRPr="00000000" w14:paraId="000007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7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Expertii vor verifica orice alte documente care atestă forma de organizare a solicitantului, altele decât cele de la punctele a)-d     ) de mai sus încărcate de solicitant la punctul Doc 5.11 din cererea de Finantare.</w:t>
            </w:r>
          </w:p>
          <w:p w:rsidR="00000000" w:rsidDel="00000000" w:rsidP="00000000" w:rsidRDefault="00000000" w:rsidRPr="00000000" w14:paraId="000007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3B">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1.2  Solicitantul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7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Declaraţia pe propria răspundere a solicitantului din secțiunea F din cererea de finanțare.</w:t>
            </w:r>
          </w:p>
          <w:p w:rsidR="00000000" w:rsidDel="00000000" w:rsidP="00000000" w:rsidRDefault="00000000" w:rsidRPr="00000000" w14:paraId="000007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Registrul debitorilor</w:t>
            </w:r>
          </w:p>
        </w:tc>
      </w:tr>
      <w:tr>
        <w:trPr>
          <w:cantSplit w:val="0"/>
          <w:tblHeader w:val="0"/>
        </w:trPr>
        <w:tc>
          <w:tcPr/>
          <w:p w:rsidR="00000000" w:rsidDel="00000000" w:rsidP="00000000" w:rsidRDefault="00000000" w:rsidRPr="00000000" w14:paraId="000007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7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7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7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7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000000" w:rsidDel="00000000" w:rsidP="00000000" w:rsidRDefault="00000000" w:rsidRPr="00000000" w14:paraId="000007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p w:rsidR="00000000" w:rsidDel="00000000" w:rsidP="00000000" w:rsidRDefault="00000000" w:rsidRPr="00000000" w14:paraId="00000747">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7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finanțare completată și semnată electronic de reprezentantul legal al solicitantului.</w:t>
            </w:r>
          </w:p>
        </w:tc>
      </w:tr>
      <w:tr>
        <w:trPr>
          <w:cantSplit w:val="0"/>
          <w:trHeight w:val="7309" w:hRule="atLeast"/>
          <w:tblHeader w:val="0"/>
        </w:trPr>
        <w:tc>
          <w:tcPr/>
          <w:p w:rsidR="00000000" w:rsidDel="00000000" w:rsidP="00000000" w:rsidRDefault="00000000" w:rsidRPr="00000000" w14:paraId="000007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7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7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7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7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7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752">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7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Registrul LEADER pentru PS DR36- LEADER</w:t>
            </w:r>
          </w:p>
          <w:p w:rsidR="00000000" w:rsidDel="00000000" w:rsidP="00000000" w:rsidRDefault="00000000" w:rsidRPr="00000000" w14:paraId="000007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Finantare/Studiul de Fezabilitate/Memoriul justificativ/ DALI</w:t>
            </w:r>
          </w:p>
          <w:p w:rsidR="00000000" w:rsidDel="00000000" w:rsidP="00000000" w:rsidRDefault="00000000" w:rsidRPr="00000000" w14:paraId="000007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w:t>
            </w:r>
          </w:p>
          <w:p w:rsidR="00000000" w:rsidDel="00000000" w:rsidP="00000000" w:rsidRDefault="00000000" w:rsidRPr="00000000" w14:paraId="000007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 de selectie GAL</w:t>
            </w:r>
          </w:p>
        </w:tc>
      </w:tr>
      <w:tr>
        <w:trPr>
          <w:cantSplit w:val="0"/>
          <w:tblHeader w:val="0"/>
        </w:trPr>
        <w:tc>
          <w:tcPr/>
          <w:p w:rsidR="00000000" w:rsidDel="00000000" w:rsidP="00000000" w:rsidRDefault="00000000" w:rsidRPr="00000000" w14:paraId="000007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000000" w:rsidDel="00000000" w:rsidP="00000000" w:rsidRDefault="00000000" w:rsidRPr="00000000" w14:paraId="000007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7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75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7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7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in Registrul electronic al cererilor de finanțare aferent intervenţiei DR36 LEADER există o singură cerere de finanţare cu statutul necompletat, atunci este o cerere de finanţare  nouă şi se va realiza verificarea.</w:t>
            </w:r>
          </w:p>
          <w:p w:rsidR="00000000" w:rsidDel="00000000" w:rsidP="00000000" w:rsidRDefault="00000000" w:rsidRPr="00000000" w14:paraId="00000762">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7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7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shd w:fill="b4c6e7" w:val="clear"/>
          </w:tcPr>
          <w:p w:rsidR="00000000" w:rsidDel="00000000" w:rsidP="00000000" w:rsidRDefault="00000000" w:rsidRPr="00000000" w14:paraId="000007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1.6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7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Declaraţia pe propria răspundere a solicitantului din secțiunea F din Cererea de Finanțare</w:t>
            </w:r>
          </w:p>
          <w:p w:rsidR="00000000" w:rsidDel="00000000" w:rsidP="00000000" w:rsidRDefault="00000000" w:rsidRPr="00000000" w14:paraId="000007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Baza de date FEADR/ Registrul LEADER  </w:t>
            </w:r>
          </w:p>
          <w:p w:rsidR="00000000" w:rsidDel="00000000" w:rsidP="00000000" w:rsidRDefault="00000000" w:rsidRPr="00000000" w14:paraId="000007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E2.2L Registrul electronic al cererilor de finanțare LEADER, E6.0L Raportul de evaluare al AFIR și în registrul C1.13L</w:t>
            </w:r>
          </w:p>
          <w:p w:rsidR="00000000" w:rsidDel="00000000" w:rsidP="00000000" w:rsidRDefault="00000000" w:rsidRPr="00000000" w14:paraId="000007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7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REGAS</w:t>
            </w:r>
          </w:p>
        </w:tc>
      </w:tr>
      <w:tr>
        <w:trPr>
          <w:cantSplit w:val="0"/>
          <w:tblHeader w:val="0"/>
        </w:trPr>
        <w:tc>
          <w:tcPr/>
          <w:p w:rsidR="00000000" w:rsidDel="00000000" w:rsidP="00000000" w:rsidRDefault="00000000" w:rsidRPr="00000000" w14:paraId="000007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componenta de investitii, expertul verifică:</w:t>
            </w:r>
          </w:p>
          <w:p w:rsidR="00000000" w:rsidDel="00000000" w:rsidP="00000000" w:rsidRDefault="00000000" w:rsidRPr="00000000" w14:paraId="000007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existenţa bifelor în secţiunea C – C.1 din Cererea de finanţare;</w:t>
            </w:r>
          </w:p>
          <w:p w:rsidR="00000000" w:rsidDel="00000000" w:rsidP="00000000" w:rsidRDefault="00000000" w:rsidRPr="00000000" w14:paraId="000007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Baza de Date cu proiecte FEADR/EURI;</w:t>
            </w:r>
          </w:p>
          <w:p w:rsidR="00000000" w:rsidDel="00000000" w:rsidP="00000000" w:rsidRDefault="00000000" w:rsidRPr="00000000" w14:paraId="000007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în Baza de Date cu proiecte FEADR (http://spcdrdba/ReportS_SPCDRDBA/report/Rapoarte%20IT%20AFIR/Informatiiverificari%20cereri%20de%20finantare);</w:t>
            </w:r>
          </w:p>
          <w:p w:rsidR="00000000" w:rsidDel="00000000" w:rsidP="00000000" w:rsidRDefault="00000000" w:rsidRPr="00000000" w14:paraId="000007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listei proiectelor finanţate din alte surse aflată pe \\fs\metodologie nou\PNDR 2014-2020\Proceduri 2014 - 2020\Proceduri 2016\lista proiectelor finantate din alte surse infrastructura.</w:t>
            </w:r>
          </w:p>
          <w:p w:rsidR="00000000" w:rsidDel="00000000" w:rsidP="00000000" w:rsidRDefault="00000000" w:rsidRPr="00000000" w14:paraId="000007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dacă solicitantul are un proiect selectat de GAL  (depus prin sM19.2/ DR 36) , evaluat sau în evaluare la AFIR (OJFIR/ CRFIR) sau contractat în: E2.2L Registrul electronic al cererilor de finanțare (</w:t>
            </w:r>
            <w:hyperlink r:id="rId13">
              <w:r w:rsidDel="00000000" w:rsidR="00000000" w:rsidRPr="00000000">
                <w:rPr>
                  <w:rFonts w:ascii="Raleway" w:cs="Raleway" w:eastAsia="Raleway" w:hAnsi="Raleway"/>
                  <w:rtl w:val="0"/>
                </w:rPr>
                <w:t xml:space="preserve">E2.2 Registrul electronic CF pentru submăsura 19.2 - AFIR</w:t>
              </w:r>
            </w:hyperlink>
            <w:r w:rsidDel="00000000" w:rsidR="00000000" w:rsidRPr="00000000">
              <w:rPr>
                <w:rFonts w:ascii="Raleway" w:cs="Raleway" w:eastAsia="Raleway" w:hAnsi="Raleway"/>
                <w:rtl w:val="0"/>
              </w:rPr>
              <w:t xml:space="preserve">), registrul LEADER pentru intervenția DR 36 / E2.2 Registrul electronic CF pentru submăsura 19.2 - AFIR), </w:t>
            </w:r>
          </w:p>
          <w:p w:rsidR="00000000" w:rsidDel="00000000" w:rsidP="00000000" w:rsidRDefault="00000000" w:rsidRPr="00000000" w14:paraId="000007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Baza de date REGAS,</w:t>
            </w:r>
          </w:p>
          <w:p w:rsidR="00000000" w:rsidDel="00000000" w:rsidP="00000000" w:rsidRDefault="00000000" w:rsidRPr="00000000" w14:paraId="000007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7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Verificarile se fac atât prin verificarea numelui solicitantului cât şi a Codului de Înregistrare Fiscală (dupa caz). </w:t>
            </w:r>
          </w:p>
          <w:p w:rsidR="00000000" w:rsidDel="00000000" w:rsidP="00000000" w:rsidRDefault="00000000" w:rsidRPr="00000000" w14:paraId="000007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7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7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Schemele/programele de  energie regenerabila vizate sunt:</w:t>
            </w:r>
          </w:p>
          <w:p w:rsidR="00000000" w:rsidDel="00000000" w:rsidP="00000000" w:rsidRDefault="00000000" w:rsidRPr="00000000" w14:paraId="000007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7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7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programe/scheme de ajutor de stat pentru finanțarea investițiilor în energie regenerabilă.</w:t>
            </w:r>
          </w:p>
          <w:p w:rsidR="00000000" w:rsidDel="00000000" w:rsidP="00000000" w:rsidRDefault="00000000" w:rsidRPr="00000000" w14:paraId="000007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în urma verificărilor pot aparea urmatoarele situații</w:t>
            </w:r>
          </w:p>
          <w:p w:rsidR="00000000" w:rsidDel="00000000" w:rsidP="00000000" w:rsidRDefault="00000000" w:rsidRPr="00000000" w14:paraId="000007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w:t>
              <w:tab/>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7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w:t>
              <w:tab/>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7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7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7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7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„dubla finanțare” înseamnă că aceleași cheltuieli sau activități sunt finanțate de două ori</w:t>
            </w:r>
          </w:p>
          <w:p w:rsidR="00000000" w:rsidDel="00000000" w:rsidP="00000000" w:rsidRDefault="00000000" w:rsidRPr="00000000" w14:paraId="000007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fonduri publice (de exemplu, din două surse diferite: fonduri europene și fonduri naționale</w:t>
            </w:r>
          </w:p>
          <w:p w:rsidR="00000000" w:rsidDel="00000000" w:rsidP="00000000" w:rsidRDefault="00000000" w:rsidRPr="00000000" w14:paraId="000007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 din două programe diferite ale UE). Acest lucru este interzis, deoarece duce la utilizarea</w:t>
            </w:r>
          </w:p>
          <w:p w:rsidR="00000000" w:rsidDel="00000000" w:rsidP="00000000" w:rsidRDefault="00000000" w:rsidRPr="00000000" w14:paraId="000007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ineficientă sau frauduloasă a fondurilor.</w:t>
            </w:r>
          </w:p>
          <w:p w:rsidR="00000000" w:rsidDel="00000000" w:rsidP="00000000" w:rsidRDefault="00000000" w:rsidRPr="00000000" w14:paraId="000007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Exemple concrete de dublă finanțare:</w:t>
            </w:r>
          </w:p>
          <w:p w:rsidR="00000000" w:rsidDel="00000000" w:rsidP="00000000" w:rsidRDefault="00000000" w:rsidRPr="00000000" w14:paraId="000007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Același proiect depus de două ori la programe diferite și finanțat de ambele</w:t>
            </w:r>
          </w:p>
          <w:p w:rsidR="00000000" w:rsidDel="00000000" w:rsidP="00000000" w:rsidRDefault="00000000" w:rsidRPr="00000000" w14:paraId="000007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Aceeași cheltuială (ex: salariul unui angajat) decontată atât dintr-un proiect cu fonduri</w:t>
            </w:r>
          </w:p>
          <w:p w:rsidR="00000000" w:rsidDel="00000000" w:rsidP="00000000" w:rsidRDefault="00000000" w:rsidRPr="00000000" w14:paraId="000007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europene, cât și din bugetul național.</w:t>
            </w:r>
          </w:p>
          <w:p w:rsidR="00000000" w:rsidDel="00000000" w:rsidP="00000000" w:rsidRDefault="00000000" w:rsidRPr="00000000" w14:paraId="000007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Echipamente (identificate cu serie/ nr. unice) rambursate într-un proiect și raportate din</w:t>
            </w:r>
          </w:p>
          <w:p w:rsidR="00000000" w:rsidDel="00000000" w:rsidP="00000000" w:rsidRDefault="00000000" w:rsidRPr="00000000" w14:paraId="000007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greșeală și în alt proiect ca achiziție nouă.</w:t>
            </w:r>
          </w:p>
          <w:p w:rsidR="00000000" w:rsidDel="00000000" w:rsidP="00000000" w:rsidRDefault="00000000" w:rsidRPr="00000000" w14:paraId="000007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7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7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7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7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7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7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NU se regasesc în proiectele anterioare în sensul verificarilor detaliate se bifeaza DA, cererea de finantare fiind eligibila. </w:t>
            </w:r>
          </w:p>
          <w:p w:rsidR="00000000" w:rsidDel="00000000" w:rsidP="00000000" w:rsidRDefault="00000000" w:rsidRPr="00000000" w14:paraId="000007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precizează concluzia asupra verificării la rubrica Observaţii.</w:t>
            </w:r>
          </w:p>
        </w:tc>
      </w:tr>
      <w:tr>
        <w:trPr>
          <w:cantSplit w:val="0"/>
          <w:tblHeader w:val="0"/>
        </w:trPr>
        <w:tc>
          <w:tcPr>
            <w:shd w:fill="b4c6e7" w:val="clear"/>
          </w:tcPr>
          <w:p w:rsidR="00000000" w:rsidDel="00000000" w:rsidP="00000000" w:rsidRDefault="00000000" w:rsidRPr="00000000" w14:paraId="000007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7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7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shd w:fill="b4c6e7" w:val="clear"/>
          </w:tcPr>
          <w:p w:rsidR="00000000" w:rsidDel="00000000" w:rsidP="00000000" w:rsidRDefault="00000000" w:rsidRPr="00000000" w14:paraId="000007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1.7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7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7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7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r w:rsidDel="00000000" w:rsidR="00000000" w:rsidRPr="00000000">
                <w:rPr>
                  <w:rFonts w:ascii="Raleway" w:cs="Raleway" w:eastAsia="Raleway" w:hAnsi="Raleway"/>
                  <w:rtl w:val="0"/>
                </w:rPr>
                <w:t xml:space="preserve">https://eidas.ec.europa.eu/efda/tl-browser/#/screen/home</w:t>
              </w:r>
            </w:hyperlink>
            <w:r w:rsidDel="00000000" w:rsidR="00000000" w:rsidRPr="00000000">
              <w:rPr>
                <w:rFonts w:ascii="Raleway" w:cs="Raleway" w:eastAsia="Raleway" w:hAnsi="Raleway"/>
                <w:rtl w:val="0"/>
              </w:rPr>
              <w:t xml:space="preserve">  </w:t>
            </w:r>
          </w:p>
          <w:p w:rsidR="00000000" w:rsidDel="00000000" w:rsidP="00000000" w:rsidRDefault="00000000" w:rsidRPr="00000000" w14:paraId="000007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7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7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r>
        <w:trPr>
          <w:cantSplit w:val="0"/>
          <w:tblHeader w:val="0"/>
        </w:trPr>
        <w:tc>
          <w:tcPr/>
          <w:p w:rsidR="00000000" w:rsidDel="00000000" w:rsidP="00000000" w:rsidRDefault="00000000" w:rsidRPr="00000000" w14:paraId="000007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1.11 Pentru proiectele depuse în parteneriat, există un Acord de parteneriat prin care este desemnat partenerul lider cu care se va încheia contractul de finanțare și prin care se stabilesc drepturile și obligațiile partenerilor?</w:t>
            </w:r>
          </w:p>
        </w:tc>
      </w:tr>
      <w:tr>
        <w:trPr>
          <w:cantSplit w:val="0"/>
          <w:tblHeader w:val="0"/>
        </w:trPr>
        <w:tc>
          <w:tcPr/>
          <w:p w:rsidR="00000000" w:rsidDel="00000000" w:rsidP="00000000" w:rsidRDefault="00000000" w:rsidRPr="00000000" w14:paraId="000007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w:t>
            </w:r>
          </w:p>
          <w:p w:rsidR="00000000" w:rsidDel="00000000" w:rsidP="00000000" w:rsidRDefault="00000000" w:rsidRPr="00000000" w14:paraId="000007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Acord de parteneriat</w:t>
            </w:r>
          </w:p>
        </w:tc>
      </w:tr>
      <w:tr>
        <w:trPr>
          <w:cantSplit w:val="0"/>
          <w:tblHeader w:val="0"/>
        </w:trPr>
        <w:tc>
          <w:tcPr/>
          <w:p w:rsidR="00000000" w:rsidDel="00000000" w:rsidP="00000000" w:rsidRDefault="00000000" w:rsidRPr="00000000" w14:paraId="000007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7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rsidR="00000000" w:rsidDel="00000000" w:rsidP="00000000" w:rsidRDefault="00000000" w:rsidRPr="00000000" w14:paraId="000007A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A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A9">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2 - Verificarea eligibilităţii proiectului</w:t>
      </w:r>
    </w:p>
    <w:p w:rsidR="00000000" w:rsidDel="00000000" w:rsidP="00000000" w:rsidRDefault="00000000" w:rsidRPr="00000000" w14:paraId="000007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1.Solicitantul a prezentat SF/DALI/MJ in conformitate cu prevederile legale în vigoare si documentele obligatorii aferente imobilului unde se realizeaza investiţa. </w:t>
      </w:r>
    </w:p>
    <w:p w:rsidR="00000000" w:rsidDel="00000000" w:rsidP="00000000" w:rsidRDefault="00000000" w:rsidRPr="00000000" w14:paraId="000007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2.Investiţiile propuse de solicitant prin proiect  NU se incadreaza intr-una din categoriile:</w:t>
      </w:r>
    </w:p>
    <w:p w:rsidR="00000000" w:rsidDel="00000000" w:rsidP="00000000" w:rsidRDefault="00000000" w:rsidRPr="00000000" w14:paraId="000007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(plati directe);</w:t>
      </w:r>
    </w:p>
    <w:p w:rsidR="00000000" w:rsidDel="00000000" w:rsidP="00000000" w:rsidRDefault="00000000" w:rsidRPr="00000000" w14:paraId="000007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7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7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agricole/pomicole, cu excepția celor realizate în scop colectiv sau social;</w:t>
      </w:r>
    </w:p>
    <w:p w:rsidR="00000000" w:rsidDel="00000000" w:rsidP="00000000" w:rsidRDefault="00000000" w:rsidRPr="00000000" w14:paraId="000007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7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obiectivele de patrimoniu cultural de clasă A</w:t>
      </w:r>
    </w:p>
    <w:p w:rsidR="00000000" w:rsidDel="00000000" w:rsidP="00000000" w:rsidRDefault="00000000" w:rsidRPr="00000000" w14:paraId="000007B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B4">
      <w:pPr>
        <w:spacing w:after="0" w:line="240" w:lineRule="auto"/>
        <w:rPr>
          <w:rFonts w:ascii="Raleway" w:cs="Raleway" w:eastAsia="Raleway" w:hAnsi="Raleway"/>
        </w:rPr>
      </w:pPr>
      <w:r w:rsidDel="00000000" w:rsidR="00000000" w:rsidRPr="00000000">
        <w:rPr>
          <w:rtl w:val="0"/>
        </w:rPr>
      </w:r>
    </w:p>
    <w:tbl>
      <w:tblPr>
        <w:tblStyle w:val="Table18"/>
        <w:tblW w:w="9572.0" w:type="dxa"/>
        <w:jc w:val="left"/>
        <w:tblLayout w:type="fixed"/>
        <w:tblLook w:val="0400"/>
      </w:tblPr>
      <w:tblGrid>
        <w:gridCol w:w="9572"/>
        <w:tblGridChange w:id="0">
          <w:tblGrid>
            <w:gridCol w:w="9572"/>
          </w:tblGrid>
        </w:tblGridChange>
      </w:tblGrid>
      <w:tr>
        <w:trPr>
          <w:cantSplit w:val="0"/>
          <w:tblHeader w:val="0"/>
        </w:trPr>
        <w:tc>
          <w:tcPr/>
          <w:p w:rsidR="00000000" w:rsidDel="00000000" w:rsidP="00000000" w:rsidRDefault="00000000" w:rsidRPr="00000000" w14:paraId="000007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pentru terenurile și/sau clădirile aferente realizării investiției  (conform cerintelor din Cererea de Finanțare) </w:t>
            </w:r>
          </w:p>
          <w:p w:rsidR="00000000" w:rsidDel="00000000" w:rsidP="00000000" w:rsidRDefault="00000000" w:rsidRPr="00000000" w14:paraId="000007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7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7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7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7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7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7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Expertiza tehnică de specialitate asupra construcţiei existente</w:t>
            </w:r>
          </w:p>
          <w:p w:rsidR="00000000" w:rsidDel="00000000" w:rsidP="00000000" w:rsidRDefault="00000000" w:rsidRPr="00000000" w14:paraId="000007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Raportul privind stadiul fizic al lucrărilor</w:t>
            </w:r>
          </w:p>
          <w:p w:rsidR="00000000" w:rsidDel="00000000" w:rsidP="00000000" w:rsidRDefault="00000000" w:rsidRPr="00000000" w14:paraId="000007BF">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7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C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C2">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1.a) Verificari documente depuse (din punct de vedere al prevederilor şi cerintelor HG 907/2016 şi Legii 50/1991)</w:t>
            </w:r>
          </w:p>
          <w:p w:rsidR="00000000" w:rsidDel="00000000" w:rsidP="00000000" w:rsidRDefault="00000000" w:rsidRPr="00000000" w14:paraId="000007C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7C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C6">
            <w:pPr>
              <w:spacing w:after="0" w:line="240" w:lineRule="auto"/>
              <w:rPr>
                <w:rFonts w:ascii="Raleway" w:cs="Raleway" w:eastAsia="Raleway" w:hAnsi="Raleway"/>
              </w:rPr>
            </w:pPr>
            <w:r w:rsidDel="00000000" w:rsidR="00000000" w:rsidRPr="00000000">
              <w:rPr>
                <w:rFonts w:ascii="Raleway" w:cs="Raleway" w:eastAsia="Raleway" w:hAnsi="Raleway"/>
                <w:b w:val="1"/>
                <w:rtl w:val="0"/>
              </w:rPr>
              <w:t xml:space="preserve">a)proiecte cu construcţii-montaj care necesită emiterea Autorizaţie de construire </w:t>
            </w:r>
            <w:r w:rsidDel="00000000" w:rsidR="00000000" w:rsidRPr="00000000">
              <w:rPr>
                <w:rFonts w:ascii="Raleway" w:cs="Raleway" w:eastAsia="Raleway" w:hAnsi="Raleway"/>
                <w:rtl w:val="0"/>
              </w:rPr>
              <w:t xml:space="preserve">(pot include dotări şi echipamente fără montaj) - pentru acest tip de proiecte se vor depune următoarele documente, după caz:</w:t>
            </w:r>
          </w:p>
          <w:p w:rsidR="00000000" w:rsidDel="00000000" w:rsidP="00000000" w:rsidRDefault="00000000" w:rsidRPr="00000000" w14:paraId="000007C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construcţiilor noi:</w:t>
            </w:r>
          </w:p>
          <w:p w:rsidR="00000000" w:rsidDel="00000000" w:rsidP="00000000" w:rsidRDefault="00000000" w:rsidRPr="00000000" w14:paraId="000007C9">
            <w:pPr>
              <w:spacing w:after="0" w:line="240" w:lineRule="auto"/>
              <w:rPr>
                <w:rFonts w:ascii="Raleway" w:cs="Raleway" w:eastAsia="Raleway" w:hAnsi="Raleway"/>
              </w:rPr>
            </w:pPr>
            <w:sdt>
              <w:sdtPr>
                <w:id w:val="1952154715"/>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Studiu de Fezabilitate;</w:t>
            </w:r>
          </w:p>
          <w:p w:rsidR="00000000" w:rsidDel="00000000" w:rsidP="00000000" w:rsidRDefault="00000000" w:rsidRPr="00000000" w14:paraId="000007CA">
            <w:pPr>
              <w:spacing w:after="0" w:line="240" w:lineRule="auto"/>
              <w:rPr>
                <w:rFonts w:ascii="Raleway" w:cs="Raleway" w:eastAsia="Raleway" w:hAnsi="Raleway"/>
              </w:rPr>
            </w:pPr>
            <w:sdt>
              <w:sdtPr>
                <w:id w:val="-1965404083"/>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Certificat de Urbanism/ Autorizația de construire (dacă solicitantul a obținut Autorizația de</w:t>
            </w:r>
          </w:p>
          <w:p w:rsidR="00000000" w:rsidDel="00000000" w:rsidP="00000000" w:rsidRDefault="00000000" w:rsidRPr="00000000" w14:paraId="000007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construire). </w:t>
            </w:r>
          </w:p>
          <w:p w:rsidR="00000000" w:rsidDel="00000000" w:rsidP="00000000" w:rsidRDefault="00000000" w:rsidRPr="00000000" w14:paraId="000007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modernizări/ intervenţii la construcţii existente, care necesită emiterea unei Autorizaţii de construire/ desfiinţare:</w:t>
            </w:r>
          </w:p>
          <w:p w:rsidR="00000000" w:rsidDel="00000000" w:rsidP="00000000" w:rsidRDefault="00000000" w:rsidRPr="00000000" w14:paraId="000007CD">
            <w:pPr>
              <w:spacing w:after="0" w:line="240" w:lineRule="auto"/>
              <w:rPr>
                <w:rFonts w:ascii="Raleway" w:cs="Raleway" w:eastAsia="Raleway" w:hAnsi="Raleway"/>
              </w:rPr>
            </w:pPr>
            <w:sdt>
              <w:sdtPr>
                <w:id w:val="1500834978"/>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DALI;</w:t>
            </w:r>
          </w:p>
          <w:p w:rsidR="00000000" w:rsidDel="00000000" w:rsidP="00000000" w:rsidRDefault="00000000" w:rsidRPr="00000000" w14:paraId="000007CE">
            <w:pPr>
              <w:spacing w:after="0" w:line="240" w:lineRule="auto"/>
              <w:rPr>
                <w:rFonts w:ascii="Raleway" w:cs="Raleway" w:eastAsia="Raleway" w:hAnsi="Raleway"/>
              </w:rPr>
            </w:pPr>
            <w:sdt>
              <w:sdtPr>
                <w:id w:val="197358501"/>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Certificat de Urbanism/Autorizația de construire (dacă solicitantul a obținut autorizația de</w:t>
            </w:r>
          </w:p>
          <w:p w:rsidR="00000000" w:rsidDel="00000000" w:rsidP="00000000" w:rsidRDefault="00000000" w:rsidRPr="00000000" w14:paraId="000007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construire);</w:t>
            </w:r>
          </w:p>
          <w:p w:rsidR="00000000" w:rsidDel="00000000" w:rsidP="00000000" w:rsidRDefault="00000000" w:rsidRPr="00000000" w14:paraId="000007D0">
            <w:pPr>
              <w:spacing w:after="0" w:line="240" w:lineRule="auto"/>
              <w:rPr>
                <w:rFonts w:ascii="Raleway" w:cs="Raleway" w:eastAsia="Raleway" w:hAnsi="Raleway"/>
              </w:rPr>
            </w:pPr>
            <w:sdt>
              <w:sdtPr>
                <w:id w:val="-2054359653"/>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Expertiza tehnică de specialitate asupra construcţiei existente.</w:t>
            </w:r>
          </w:p>
          <w:p w:rsidR="00000000" w:rsidDel="00000000" w:rsidP="00000000" w:rsidRDefault="00000000" w:rsidRPr="00000000" w14:paraId="000007D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D2">
            <w:pPr>
              <w:spacing w:after="0" w:line="240" w:lineRule="auto"/>
              <w:rPr>
                <w:rFonts w:ascii="Raleway" w:cs="Raleway" w:eastAsia="Raleway" w:hAnsi="Raleway"/>
              </w:rPr>
            </w:pPr>
            <w:r w:rsidDel="00000000" w:rsidR="00000000" w:rsidRPr="00000000">
              <w:rPr>
                <w:rFonts w:ascii="Raleway" w:cs="Raleway" w:eastAsia="Raleway" w:hAnsi="Raleway"/>
                <w:b w:val="1"/>
                <w:rtl w:val="0"/>
              </w:rPr>
              <w:t xml:space="preserve">b)proiecte cu construcţii-montaj care NU necesită Autorizaţie de construire</w:t>
            </w:r>
            <w:r w:rsidDel="00000000" w:rsidR="00000000" w:rsidRPr="00000000">
              <w:rPr>
                <w:rFonts w:ascii="Raleway" w:cs="Raleway" w:eastAsia="Raleway" w:hAnsi="Raleway"/>
                <w:rtl w:val="0"/>
              </w:rPr>
              <w:t xml:space="preserve"> (pot include şi dotări şi echipamente fără montaj) - pentru acest tip de proiecte se vor depune următoarele documente:</w:t>
            </w:r>
          </w:p>
          <w:p w:rsidR="00000000" w:rsidDel="00000000" w:rsidP="00000000" w:rsidRDefault="00000000" w:rsidRPr="00000000" w14:paraId="000007D3">
            <w:pPr>
              <w:spacing w:after="0" w:line="240" w:lineRule="auto"/>
              <w:rPr>
                <w:rFonts w:ascii="Raleway" w:cs="Raleway" w:eastAsia="Raleway" w:hAnsi="Raleway"/>
              </w:rPr>
            </w:pPr>
            <w:sdt>
              <w:sdtPr>
                <w:id w:val="2038726765"/>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Memoriu Justificativ; </w:t>
            </w:r>
          </w:p>
          <w:p w:rsidR="00000000" w:rsidDel="00000000" w:rsidP="00000000" w:rsidRDefault="00000000" w:rsidRPr="00000000" w14:paraId="000007D4">
            <w:pPr>
              <w:spacing w:after="0" w:line="240" w:lineRule="auto"/>
              <w:rPr>
                <w:rFonts w:ascii="Raleway" w:cs="Raleway" w:eastAsia="Raleway" w:hAnsi="Raleway"/>
              </w:rPr>
            </w:pPr>
            <w:sdt>
              <w:sdtPr>
                <w:id w:val="-1011491345"/>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7D5">
            <w:pPr>
              <w:spacing w:after="0" w:line="240" w:lineRule="auto"/>
              <w:rPr>
                <w:rFonts w:ascii="Raleway" w:cs="Raleway" w:eastAsia="Raleway" w:hAnsi="Raleway"/>
              </w:rPr>
            </w:pPr>
            <w:sdt>
              <w:sdtPr>
                <w:id w:val="-1258428814"/>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00000" w:rsidDel="00000000" w:rsidP="00000000" w:rsidRDefault="00000000" w:rsidRPr="00000000" w14:paraId="000007D6">
            <w:pPr>
              <w:spacing w:after="0" w:line="240" w:lineRule="auto"/>
              <w:rPr>
                <w:rFonts w:ascii="Raleway" w:cs="Raleway" w:eastAsia="Raleway" w:hAnsi="Raleway"/>
              </w:rPr>
            </w:pPr>
            <w:sdt>
              <w:sdtPr>
                <w:id w:val="-1679755295"/>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00000" w:rsidDel="00000000" w:rsidP="00000000" w:rsidRDefault="00000000" w:rsidRPr="00000000" w14:paraId="000007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7D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Beneficiarii privaţi au obligatia de a depune Proiectul Tehnic la contractare; beneficiarii publici vor depune Proiectul Tehnic ulterior contractării proiectului</w:t>
            </w:r>
          </w:p>
          <w:p w:rsidR="00000000" w:rsidDel="00000000" w:rsidP="00000000" w:rsidRDefault="00000000" w:rsidRPr="00000000" w14:paraId="000007D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000000" w:rsidDel="00000000" w:rsidP="00000000" w:rsidRDefault="00000000" w:rsidRPr="00000000" w14:paraId="000007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 SF/MJ/DALI/CF</w:t>
            </w:r>
          </w:p>
          <w:p w:rsidR="00000000" w:rsidDel="00000000" w:rsidP="00000000" w:rsidRDefault="00000000" w:rsidRPr="00000000" w14:paraId="000007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7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daca solicitantul a depus SF/ DALI/MJ este prezentat şi completat in conformitate cu prevederile legale în vigoare, respectiv: </w:t>
            </w:r>
          </w:p>
          <w:p w:rsidR="00000000" w:rsidDel="00000000" w:rsidP="00000000" w:rsidRDefault="00000000" w:rsidRPr="00000000" w14:paraId="000007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7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7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verifică:</w:t>
            </w:r>
          </w:p>
          <w:p w:rsidR="00000000" w:rsidDel="00000000" w:rsidP="00000000" w:rsidRDefault="00000000" w:rsidRPr="00000000" w14:paraId="000007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daca devizul general şi devizele pe obiect sunt semnate de elaboratorul documentaţiei.</w:t>
            </w:r>
          </w:p>
          <w:p w:rsidR="00000000" w:rsidDel="00000000" w:rsidP="00000000" w:rsidRDefault="00000000" w:rsidRPr="00000000" w14:paraId="000007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7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7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7E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7E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7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7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000000" w:rsidDel="00000000" w:rsidP="00000000" w:rsidRDefault="00000000" w:rsidRPr="00000000" w14:paraId="000007E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000000" w:rsidDel="00000000" w:rsidP="00000000" w:rsidRDefault="00000000" w:rsidRPr="00000000" w14:paraId="000007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7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precizat capacitatea existentă şi capacitatea propusă a se realiza la finalizarea investiţiei.</w:t>
            </w:r>
          </w:p>
          <w:p w:rsidR="00000000" w:rsidDel="00000000" w:rsidP="00000000" w:rsidRDefault="00000000" w:rsidRPr="00000000" w14:paraId="000007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solicitantul este o formă asociativă, a descris modul în care investiţia deserveşte membrii acesteia.</w:t>
            </w:r>
          </w:p>
          <w:p w:rsidR="00000000" w:rsidDel="00000000" w:rsidP="00000000" w:rsidRDefault="00000000" w:rsidRPr="00000000" w14:paraId="000007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7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7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descris fluxul tehnologic/etapele activității în care vor fi utilizate utilajele/dotările, etc propuse a fi achiziționate.</w:t>
            </w:r>
          </w:p>
          <w:p w:rsidR="00000000" w:rsidDel="00000000" w:rsidP="00000000" w:rsidRDefault="00000000" w:rsidRPr="00000000" w14:paraId="000007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precizat durata de realizare a investiției și capacitățile de producție rezultate în urma investiției (dacă este cazul).</w:t>
            </w:r>
          </w:p>
          <w:p w:rsidR="00000000" w:rsidDel="00000000" w:rsidP="00000000" w:rsidRDefault="00000000" w:rsidRPr="00000000" w14:paraId="000007F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F6">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1.b) Verificare sediul/social sau punct de lucru unde se implementeaza proiectul </w:t>
            </w:r>
          </w:p>
          <w:p w:rsidR="00000000" w:rsidDel="00000000" w:rsidP="00000000" w:rsidRDefault="00000000" w:rsidRPr="00000000" w14:paraId="000007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investiţii, expertul verifica in documente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7F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F9">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7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raport cu documentele pentru terenurile și/sau clădirile aferente realizării investiției/ locaţia de implementare a proiectului expertul verifica urmatoarele documente si conditii, dupa caz:</w:t>
            </w:r>
          </w:p>
          <w:p w:rsidR="00000000" w:rsidDel="00000000" w:rsidP="00000000" w:rsidRDefault="00000000" w:rsidRPr="00000000" w14:paraId="000007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beneficiari privaţi</w:t>
            </w:r>
          </w:p>
          <w:p w:rsidR="00000000" w:rsidDel="00000000" w:rsidP="00000000" w:rsidRDefault="00000000" w:rsidRPr="00000000" w14:paraId="000007FC">
            <w:pPr>
              <w:spacing w:after="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7FD">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Pentru proiecte cu construcţii-montaj</w:t>
            </w:r>
            <w:r w:rsidDel="00000000" w:rsidR="00000000" w:rsidRPr="00000000">
              <w:rPr>
                <w:rFonts w:ascii="Raleway" w:cs="Raleway" w:eastAsia="Raleway" w:hAnsi="Raleway"/>
                <w:rtl w:val="0"/>
              </w:rPr>
              <w:t xml:space="preserve"> (pot include dotări şi echipamente fără montaj) </w:t>
            </w:r>
            <w:r w:rsidDel="00000000" w:rsidR="00000000" w:rsidRPr="00000000">
              <w:rPr>
                <w:rFonts w:ascii="Raleway" w:cs="Raleway" w:eastAsia="Raleway" w:hAnsi="Raleway"/>
                <w:b w:val="1"/>
                <w:rtl w:val="0"/>
              </w:rPr>
              <w:t xml:space="preserve">care necesită Autorizaţie de construire</w:t>
            </w:r>
          </w:p>
          <w:p w:rsidR="00000000" w:rsidDel="00000000" w:rsidP="00000000" w:rsidRDefault="00000000" w:rsidRPr="00000000" w14:paraId="000007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Dreptul de proprietate privată</w:t>
            </w:r>
          </w:p>
          <w:p w:rsidR="00000000" w:rsidDel="00000000" w:rsidP="00000000" w:rsidRDefault="00000000" w:rsidRPr="00000000" w14:paraId="000007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Dreptul de concesiune</w:t>
            </w:r>
          </w:p>
          <w:p w:rsidR="00000000" w:rsidDel="00000000" w:rsidP="00000000" w:rsidRDefault="00000000" w:rsidRPr="00000000" w14:paraId="000008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Dreptul de superficie;</w:t>
            </w:r>
          </w:p>
          <w:p w:rsidR="00000000" w:rsidDel="00000000" w:rsidP="00000000" w:rsidRDefault="00000000" w:rsidRPr="00000000" w14:paraId="000008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8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juridice translative de proprietate, precum contractele de vânzare-cumpărare, donație, schimb, etc;</w:t>
            </w:r>
          </w:p>
          <w:p w:rsidR="00000000" w:rsidDel="00000000" w:rsidP="00000000" w:rsidRDefault="00000000" w:rsidRPr="00000000" w14:paraId="000008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juridice declarative de proprietate, precum împărțeala judiciară sau tranzacția;</w:t>
            </w:r>
          </w:p>
          <w:p w:rsidR="00000000" w:rsidDel="00000000" w:rsidP="00000000" w:rsidRDefault="00000000" w:rsidRPr="00000000" w14:paraId="000008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8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jurisdicționale, precum ordonanțele de adjudecare.</w:t>
            </w:r>
          </w:p>
          <w:p w:rsidR="00000000" w:rsidDel="00000000" w:rsidP="00000000" w:rsidRDefault="00000000" w:rsidRPr="00000000" w14:paraId="000008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8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8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8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8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8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8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000000" w:rsidDel="00000000" w:rsidP="00000000" w:rsidRDefault="00000000" w:rsidRPr="00000000" w14:paraId="000008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80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0F">
            <w:pPr>
              <w:spacing w:after="0" w:line="240" w:lineRule="auto"/>
              <w:rPr>
                <w:rFonts w:ascii="Raleway" w:cs="Raleway" w:eastAsia="Raleway" w:hAnsi="Raleway"/>
              </w:rPr>
            </w:pPr>
            <w:r w:rsidDel="00000000" w:rsidR="00000000" w:rsidRPr="00000000">
              <w:rPr>
                <w:rFonts w:ascii="Raleway" w:cs="Raleway" w:eastAsia="Raleway" w:hAnsi="Raleway"/>
                <w:b w:val="1"/>
                <w:rtl w:val="0"/>
              </w:rPr>
              <w:t xml:space="preserve">Pentru proiecte cu construcţii și echipamente cu montaj care nu necesită Autorizaţie de construcţie</w:t>
            </w:r>
            <w:r w:rsidDel="00000000" w:rsidR="00000000" w:rsidRPr="00000000">
              <w:rPr>
                <w:rFonts w:ascii="Raleway" w:cs="Raleway" w:eastAsia="Raleway" w:hAnsi="Raleway"/>
                <w:rtl w:val="0"/>
              </w:rPr>
              <w:t xml:space="preserve"> (pot include şi dotări şi echipamente fără montaj) se vor prezenta înscrisuri valabile pentru o perioadă de cel puțin 10 ani începând cu anul depunerii cererii de finanţare care să certifice, după caz:</w:t>
            </w:r>
          </w:p>
          <w:p w:rsidR="00000000" w:rsidDel="00000000" w:rsidP="00000000" w:rsidRDefault="00000000" w:rsidRPr="00000000" w14:paraId="000008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dreptul de proprietate privată,</w:t>
            </w:r>
          </w:p>
          <w:p w:rsidR="00000000" w:rsidDel="00000000" w:rsidP="00000000" w:rsidRDefault="00000000" w:rsidRPr="00000000" w14:paraId="000008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concesiune,</w:t>
            </w:r>
          </w:p>
          <w:p w:rsidR="00000000" w:rsidDel="00000000" w:rsidP="00000000" w:rsidRDefault="00000000" w:rsidRPr="00000000" w14:paraId="000008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superficie,</w:t>
            </w:r>
          </w:p>
          <w:p w:rsidR="00000000" w:rsidDel="00000000" w:rsidP="00000000" w:rsidRDefault="00000000" w:rsidRPr="00000000" w14:paraId="000008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uzufruct;</w:t>
            </w:r>
          </w:p>
          <w:p w:rsidR="00000000" w:rsidDel="00000000" w:rsidP="00000000" w:rsidRDefault="00000000" w:rsidRPr="00000000" w14:paraId="000008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folosință cu titlul gratuit;</w:t>
            </w:r>
          </w:p>
          <w:p w:rsidR="00000000" w:rsidDel="00000000" w:rsidP="00000000" w:rsidRDefault="00000000" w:rsidRPr="00000000" w14:paraId="000008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împrumutul de folosință (comodat);</w:t>
            </w:r>
          </w:p>
          <w:p w:rsidR="00000000" w:rsidDel="00000000" w:rsidP="00000000" w:rsidRDefault="00000000" w:rsidRPr="00000000" w14:paraId="000008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închiriere / locațiune</w:t>
            </w:r>
          </w:p>
          <w:p w:rsidR="00000000" w:rsidDel="00000000" w:rsidP="00000000" w:rsidRDefault="00000000" w:rsidRPr="00000000" w14:paraId="000008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ex.: contract de cesiune, contract de concesiune, contract de locațiune/închiriere, contract de comodat.</w:t>
            </w:r>
          </w:p>
          <w:p w:rsidR="00000000" w:rsidDel="00000000" w:rsidP="00000000" w:rsidRDefault="00000000" w:rsidRPr="00000000" w14:paraId="000008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8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000000" w:rsidDel="00000000" w:rsidP="00000000" w:rsidRDefault="00000000" w:rsidRPr="00000000" w14:paraId="000008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 Nu se acceptă documente cu încheiere de dată certă emise de către un notar public.</w:t>
            </w:r>
          </w:p>
          <w:p w:rsidR="00000000" w:rsidDel="00000000" w:rsidP="00000000" w:rsidRDefault="00000000" w:rsidRPr="00000000" w14:paraId="0000081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1C">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B). pentru beneficiari publici</w:t>
            </w:r>
          </w:p>
          <w:p w:rsidR="00000000" w:rsidDel="00000000" w:rsidP="00000000" w:rsidRDefault="00000000" w:rsidRPr="00000000" w14:paraId="000008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beneficiari publici, ONG-uri, unităţi de cult, etc, atat pentru proiectele care necesita Autorizatie de construire cat si pentru proiectele care nu necesita Autorizatie de construire expertul verifică următoarele documente și condiții după caz:</w:t>
            </w:r>
          </w:p>
          <w:p w:rsidR="00000000" w:rsidDel="00000000" w:rsidP="00000000" w:rsidRDefault="00000000" w:rsidRPr="00000000" w14:paraId="000008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8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8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de către ONG-uri/Unităţi de cult/etc privind dreptul de proprietate /administrare pe o perioadă de 10 ani, asupra bunurilor imobile la care se vor efectua lucrări/dotări, conform cererii de finanţare</w:t>
            </w:r>
          </w:p>
          <w:p w:rsidR="00000000" w:rsidDel="00000000" w:rsidP="00000000" w:rsidRDefault="00000000" w:rsidRPr="00000000" w14:paraId="000008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00000" w:rsidDel="00000000" w:rsidP="00000000" w:rsidRDefault="00000000" w:rsidRPr="00000000" w14:paraId="000008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00000" w:rsidDel="00000000" w:rsidP="00000000" w:rsidRDefault="00000000" w:rsidRPr="00000000" w14:paraId="000008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8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 Expertul verifica in Cererea de Finantare/Studiul de Fezabilitate/Memoriul justificativ/DALI daca investitiile propuse NU se incadreaza într-una din categoriile:</w:t>
            </w:r>
          </w:p>
          <w:p w:rsidR="00000000" w:rsidDel="00000000" w:rsidP="00000000" w:rsidRDefault="00000000" w:rsidRPr="00000000" w14:paraId="000008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(plăţi directe);</w:t>
            </w:r>
          </w:p>
          <w:p w:rsidR="00000000" w:rsidDel="00000000" w:rsidP="00000000" w:rsidRDefault="00000000" w:rsidRPr="00000000" w14:paraId="000008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8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8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 pomicole, cu excepția celor realizate în scop colectiv sau social;</w:t>
            </w:r>
          </w:p>
          <w:p w:rsidR="00000000" w:rsidDel="00000000" w:rsidP="00000000" w:rsidRDefault="00000000" w:rsidRPr="00000000" w14:paraId="000008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crearea/modernizarea infrastructurii de acces agricolă/forestieră și infrastructurii rutiere de bază din spațiul rural. Atenţie! Pistele de biciclete sunt eligibile.</w:t>
            </w:r>
          </w:p>
          <w:p w:rsidR="00000000" w:rsidDel="00000000" w:rsidP="00000000" w:rsidRDefault="00000000" w:rsidRPr="00000000" w14:paraId="000008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obiectivele de patrimoniu cultural de clasă A</w:t>
            </w:r>
          </w:p>
          <w:p w:rsidR="00000000" w:rsidDel="00000000" w:rsidP="00000000" w:rsidRDefault="00000000" w:rsidRPr="00000000" w14:paraId="000008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82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82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2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 Investiţia propusă este in conformitate cu prevederile legislatiei nationale specifice aplicabile, respectiv:</w:t>
      </w:r>
    </w:p>
    <w:tbl>
      <w:tblPr>
        <w:tblStyle w:val="Table19"/>
        <w:tblW w:w="9563.0" w:type="dxa"/>
        <w:jc w:val="left"/>
        <w:tblLayout w:type="fixed"/>
        <w:tblLook w:val="0400"/>
      </w:tblPr>
      <w:tblGrid>
        <w:gridCol w:w="9563"/>
        <w:tblGridChange w:id="0">
          <w:tblGrid>
            <w:gridCol w:w="9563"/>
          </w:tblGrid>
        </w:tblGridChange>
      </w:tblGrid>
      <w:tr>
        <w:trPr>
          <w:cantSplit w:val="0"/>
          <w:tblHeader w:val="0"/>
        </w:trPr>
        <w:tc>
          <w:tcPr>
            <w:shd w:fill="b4c6e7" w:val="clear"/>
          </w:tcPr>
          <w:p w:rsidR="00000000" w:rsidDel="00000000" w:rsidP="00000000" w:rsidRDefault="00000000" w:rsidRPr="00000000" w14:paraId="000008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8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000000" w:rsidDel="00000000" w:rsidP="00000000" w:rsidRDefault="00000000" w:rsidRPr="00000000" w14:paraId="000008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8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8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8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8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000000" w:rsidDel="00000000" w:rsidP="00000000" w:rsidRDefault="00000000" w:rsidRPr="00000000" w14:paraId="000008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3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3B">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8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3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8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8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8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8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843">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8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8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46">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8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3.2 Investiţia propusă este in conformitate cu prevederile legislaţiei nationale privind protejarea patrimoniului local (material si imaterial)   (daca este cazul)</w:t>
            </w:r>
          </w:p>
        </w:tc>
      </w:tr>
      <w:tr>
        <w:trPr>
          <w:cantSplit w:val="0"/>
          <w:tblHeader w:val="0"/>
        </w:trPr>
        <w:tc>
          <w:tcPr/>
          <w:p w:rsidR="00000000" w:rsidDel="00000000" w:rsidP="00000000" w:rsidRDefault="00000000" w:rsidRPr="00000000" w14:paraId="000008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4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8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Memoriul justificativ (în cazul dotărilor) </w:t>
            </w:r>
          </w:p>
          <w:p w:rsidR="00000000" w:rsidDel="00000000" w:rsidP="00000000" w:rsidRDefault="00000000" w:rsidRPr="00000000" w14:paraId="000008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w:t>
            </w:r>
          </w:p>
          <w:p w:rsidR="00000000" w:rsidDel="00000000" w:rsidP="00000000" w:rsidRDefault="00000000" w:rsidRPr="00000000" w14:paraId="000008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8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8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w:t>
            </w:r>
          </w:p>
          <w:p w:rsidR="00000000" w:rsidDel="00000000" w:rsidP="00000000" w:rsidRDefault="00000000" w:rsidRPr="00000000" w14:paraId="000008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Documentul pentru obiectivele de patrimoniu neclasificate</w:t>
            </w:r>
          </w:p>
          <w:p w:rsidR="00000000" w:rsidDel="00000000" w:rsidP="00000000" w:rsidRDefault="00000000" w:rsidRPr="00000000" w14:paraId="000008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și</w:t>
            </w:r>
          </w:p>
          <w:p w:rsidR="00000000" w:rsidDel="00000000" w:rsidP="00000000" w:rsidRDefault="00000000" w:rsidRPr="00000000" w14:paraId="000008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8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Lista monumentelor istorice 2015, conform Anexei nr.1 la Ordinul ministerului culturii și cultelor nr. 2314/2004, cu modificările ulterioare , astfel cum a fost modificată și completată prin .-Ordinul ministerului culturii nr.2.828/2015.</w:t>
            </w:r>
          </w:p>
        </w:tc>
      </w:tr>
      <w:tr>
        <w:trPr>
          <w:cantSplit w:val="0"/>
          <w:tblHeader w:val="0"/>
        </w:trPr>
        <w:tc>
          <w:tcPr/>
          <w:p w:rsidR="00000000" w:rsidDel="00000000" w:rsidP="00000000" w:rsidRDefault="00000000" w:rsidRPr="00000000" w14:paraId="000008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8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8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8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8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8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8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8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obiectivele de patrimoniu neclasificate se verifică Documentul de certificare emis de INP pentru obiectivele de patrimoniu neclasificate</w:t>
            </w:r>
          </w:p>
          <w:p w:rsidR="00000000" w:rsidDel="00000000" w:rsidP="00000000" w:rsidRDefault="00000000" w:rsidRPr="00000000" w14:paraId="000008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85E">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8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3.3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8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w:t>
            </w:r>
          </w:p>
          <w:p w:rsidR="00000000" w:rsidDel="00000000" w:rsidP="00000000" w:rsidRDefault="00000000" w:rsidRPr="00000000" w14:paraId="000008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SF/ MJ</w:t>
            </w:r>
          </w:p>
          <w:p w:rsidR="00000000" w:rsidDel="00000000" w:rsidP="00000000" w:rsidRDefault="00000000" w:rsidRPr="00000000" w14:paraId="000008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Acordului administratorului/ custodelui pentru ariile naturale protejate</w:t>
            </w:r>
          </w:p>
        </w:tc>
      </w:tr>
      <w:tr>
        <w:trPr>
          <w:cantSplit w:val="0"/>
          <w:tblHeader w:val="0"/>
        </w:trPr>
        <w:tc>
          <w:tcPr/>
          <w:p w:rsidR="00000000" w:rsidDel="00000000" w:rsidP="00000000" w:rsidRDefault="00000000" w:rsidRPr="00000000" w14:paraId="000008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8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daca documentul a fost emis pe numele solicitantului si corespunde cu activitatile propuse prin proiect.</w:t>
            </w:r>
          </w:p>
          <w:p w:rsidR="00000000" w:rsidDel="00000000" w:rsidP="00000000" w:rsidRDefault="00000000" w:rsidRPr="00000000" w14:paraId="000008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86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4 -      Necesitatea și oportunitatea investiției (pentru componenta de investiţii a proiectului)</w:t>
      </w:r>
    </w:p>
    <w:p w:rsidR="00000000" w:rsidDel="00000000" w:rsidP="00000000" w:rsidRDefault="00000000" w:rsidRPr="00000000" w14:paraId="000008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Investiția trebuie să demonstreze necesitatea și oportunitatea acesteia  (pentru beneficiari publici si parteneriate public-privat)</w:t>
      </w:r>
    </w:p>
    <w:p w:rsidR="00000000" w:rsidDel="00000000" w:rsidP="00000000" w:rsidRDefault="00000000" w:rsidRPr="00000000" w14:paraId="0000086B">
      <w:pPr>
        <w:spacing w:after="0" w:line="240" w:lineRule="auto"/>
        <w:rPr>
          <w:rFonts w:ascii="Raleway" w:cs="Raleway" w:eastAsia="Raleway" w:hAnsi="Raleway"/>
        </w:rPr>
      </w:pPr>
      <w:r w:rsidDel="00000000" w:rsidR="00000000" w:rsidRPr="00000000">
        <w:rPr>
          <w:rtl w:val="0"/>
        </w:rPr>
      </w:r>
    </w:p>
    <w:tbl>
      <w:tblPr>
        <w:tblStyle w:val="Table20"/>
        <w:tblW w:w="9563.0" w:type="dxa"/>
        <w:jc w:val="left"/>
        <w:tblLayout w:type="fixed"/>
        <w:tblLook w:val="0400"/>
      </w:tblPr>
      <w:tblGrid>
        <w:gridCol w:w="9563"/>
        <w:tblGridChange w:id="0">
          <w:tblGrid>
            <w:gridCol w:w="9563"/>
          </w:tblGrid>
        </w:tblGridChange>
      </w:tblGrid>
      <w:tr>
        <w:trPr>
          <w:cantSplit w:val="0"/>
          <w:tblHeader w:val="0"/>
        </w:trPr>
        <w:tc>
          <w:tcPr/>
          <w:p w:rsidR="00000000" w:rsidDel="00000000" w:rsidP="00000000" w:rsidRDefault="00000000" w:rsidRPr="00000000" w14:paraId="000008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8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shd w:fill="b4c6e7" w:val="clear"/>
          </w:tcPr>
          <w:p w:rsidR="00000000" w:rsidDel="00000000" w:rsidP="00000000" w:rsidRDefault="00000000" w:rsidRPr="00000000" w14:paraId="000008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4.1      Investiția trebuie să demonstreze necesitatea și oportunitatea acesteia (pentru beneficiari publici și parteneriate public-privat)</w:t>
            </w:r>
          </w:p>
        </w:tc>
      </w:tr>
      <w:tr>
        <w:trPr>
          <w:cantSplit w:val="0"/>
          <w:tblHeader w:val="0"/>
        </w:trPr>
        <w:tc>
          <w:tcPr/>
          <w:p w:rsidR="00000000" w:rsidDel="00000000" w:rsidP="00000000" w:rsidRDefault="00000000" w:rsidRPr="00000000" w14:paraId="000008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CF/MJ/Studiul de Fezabilitate/Documentația de Avizare pentru Lucrări- de Intervenții inclusiv Analiza Cost Beneficiu/alte documente</w:t>
            </w:r>
          </w:p>
          <w:p w:rsidR="00000000" w:rsidDel="00000000" w:rsidP="00000000" w:rsidRDefault="00000000" w:rsidRPr="00000000" w14:paraId="000008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872">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8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doar in cazul proiectelor care nu urmaresc un rezultat economic ci au scop de utilitate publica depuse de beneficiari publici si parteneriatele public privat</w:t>
            </w:r>
          </w:p>
          <w:p w:rsidR="00000000" w:rsidDel="00000000" w:rsidP="00000000" w:rsidRDefault="00000000" w:rsidRPr="00000000" w14:paraId="000008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proiectului/alte documente necesitatea, oportunitatea și potențialul  economic al investiției.</w:t>
            </w:r>
          </w:p>
          <w:p w:rsidR="00000000" w:rsidDel="00000000" w:rsidP="00000000" w:rsidRDefault="00000000" w:rsidRPr="00000000" w14:paraId="000008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8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000000" w:rsidDel="00000000" w:rsidP="00000000" w:rsidRDefault="00000000" w:rsidRPr="00000000" w14:paraId="0000087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79">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87A">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5      Solicitantul demonstrează în cererea de finanțare, prin activitățile propuse și resursele umane alocate pentru realizarea acestora, oportunitatea și necesitatea proiectului (pentru componenta de servicii a proiectului)</w:t>
      </w:r>
    </w:p>
    <w:p w:rsidR="00000000" w:rsidDel="00000000" w:rsidP="00000000" w:rsidRDefault="00000000" w:rsidRPr="00000000" w14:paraId="000008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000000" w:rsidDel="00000000" w:rsidP="00000000" w:rsidRDefault="00000000" w:rsidRPr="00000000" w14:paraId="000008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87D">
      <w:pPr>
        <w:spacing w:after="0" w:line="240" w:lineRule="auto"/>
        <w:rPr>
          <w:rFonts w:ascii="Raleway" w:cs="Raleway" w:eastAsia="Raleway" w:hAnsi="Raleway"/>
        </w:rPr>
      </w:pPr>
      <w:r w:rsidDel="00000000" w:rsidR="00000000" w:rsidRPr="00000000">
        <w:rPr>
          <w:rtl w:val="0"/>
        </w:rPr>
      </w:r>
    </w:p>
    <w:tbl>
      <w:tblPr>
        <w:tblStyle w:val="Table21"/>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finanțare, </w:t>
            </w:r>
          </w:p>
          <w:p w:rsidR="00000000" w:rsidDel="00000000" w:rsidP="00000000" w:rsidRDefault="00000000" w:rsidRPr="00000000" w14:paraId="000008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 Prezentarea activităților care se vor desfășura în cadrul proiectului în vederea realizării obiectivelor propuse </w:t>
            </w:r>
          </w:p>
          <w:p w:rsidR="00000000" w:rsidDel="00000000" w:rsidP="00000000" w:rsidRDefault="00000000" w:rsidRPr="00000000" w14:paraId="000008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 - Prezentarea resurselor umane implicate în proiect</w:t>
            </w:r>
          </w:p>
        </w:tc>
      </w:tr>
      <w:tr>
        <w:trPr>
          <w:cantSplit w:val="0"/>
          <w:tblHeader w:val="0"/>
        </w:trPr>
        <w:tc>
          <w:tcPr/>
          <w:p w:rsidR="00000000" w:rsidDel="00000000" w:rsidP="00000000" w:rsidRDefault="00000000" w:rsidRPr="00000000" w14:paraId="000008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8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8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8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din descrierea din Cererea de finantare/SF/MJ/DALI reiese oportunitatea și necesitatea proiectului, astfel:</w:t>
            </w:r>
          </w:p>
          <w:p w:rsidR="00000000" w:rsidDel="00000000" w:rsidP="00000000" w:rsidRDefault="00000000" w:rsidRPr="00000000" w14:paraId="000008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8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numărul de experți prevăzuți în proiect este corelat cu gradul de complexitate al activităților;</w:t>
            </w:r>
          </w:p>
          <w:p w:rsidR="00000000" w:rsidDel="00000000" w:rsidP="00000000" w:rsidRDefault="00000000" w:rsidRPr="00000000" w14:paraId="000008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alocarea de timp pentru activități este corelată cu gradul de complexitate și cu alocarea de resurse umane;</w:t>
            </w:r>
          </w:p>
          <w:p w:rsidR="00000000" w:rsidDel="00000000" w:rsidP="00000000" w:rsidRDefault="00000000" w:rsidRPr="00000000" w14:paraId="000008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activitățile proiectului sunt corelate cu rezultatele preconizate a se obține. </w:t>
            </w:r>
          </w:p>
          <w:p w:rsidR="00000000" w:rsidDel="00000000" w:rsidP="00000000" w:rsidRDefault="00000000" w:rsidRPr="00000000" w14:paraId="000008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care prevăd acțiuni de promovare a patrimoniului se verifică dacă:</w:t>
            </w:r>
          </w:p>
          <w:p w:rsidR="00000000" w:rsidDel="00000000" w:rsidP="00000000" w:rsidRDefault="00000000" w:rsidRPr="00000000" w14:paraId="000008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este descrisă modalitatea de valorificare, diseminare, promovare către publicul larg a rezultatelor obținute în urma implementării proiectului.</w:t>
            </w:r>
          </w:p>
          <w:p w:rsidR="00000000" w:rsidDel="00000000" w:rsidP="00000000" w:rsidRDefault="00000000" w:rsidRPr="00000000" w14:paraId="000008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rsidR="00000000" w:rsidDel="00000000" w:rsidP="00000000" w:rsidRDefault="00000000" w:rsidRPr="00000000" w14:paraId="000008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8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000000" w:rsidDel="00000000" w:rsidP="00000000" w:rsidRDefault="00000000" w:rsidRPr="00000000" w14:paraId="000008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rsidR="00000000" w:rsidDel="00000000" w:rsidP="00000000" w:rsidRDefault="00000000" w:rsidRPr="00000000" w14:paraId="0000089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92">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6      Solicitantul are prevăzut în obiectul de activitate activități specifice domeniului (pentru componenta de servicii a proiectului)</w:t>
      </w:r>
    </w:p>
    <w:tbl>
      <w:tblPr>
        <w:tblStyle w:val="Table22"/>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constatator eliberat de Oficiul Național al Registrului Comerțului;</w:t>
            </w:r>
          </w:p>
          <w:p w:rsidR="00000000" w:rsidDel="00000000" w:rsidP="00000000" w:rsidRDefault="00000000" w:rsidRPr="00000000" w14:paraId="000008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 de la Registrul asociațiilor și fundațiilor; documente statutare inclusiv actele adiționale și hotărârile judecătorești de modificare, dacă este cazul; </w:t>
            </w:r>
          </w:p>
          <w:p w:rsidR="00000000" w:rsidDel="00000000" w:rsidP="00000000" w:rsidRDefault="00000000" w:rsidRPr="00000000" w14:paraId="000008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 judecătorească de înființare;</w:t>
            </w:r>
          </w:p>
          <w:p w:rsidR="00000000" w:rsidDel="00000000" w:rsidP="00000000" w:rsidRDefault="00000000" w:rsidRPr="00000000" w14:paraId="000008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relevante pentru înființarea instituției. </w:t>
            </w:r>
          </w:p>
        </w:tc>
      </w:tr>
      <w:tr>
        <w:trPr>
          <w:cantSplit w:val="0"/>
          <w:tblHeader w:val="0"/>
        </w:trPr>
        <w:tc>
          <w:tcPr/>
          <w:p w:rsidR="00000000" w:rsidDel="00000000" w:rsidP="00000000" w:rsidRDefault="00000000" w:rsidRPr="00000000" w14:paraId="000008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are în obiectul de activitate activități specifice domeniului  menționat în Cererea de finanțare cu documentele specifice infiintarii, respectiv:</w:t>
            </w:r>
          </w:p>
          <w:p w:rsidR="00000000" w:rsidDel="00000000" w:rsidP="00000000" w:rsidRDefault="00000000" w:rsidRPr="00000000" w14:paraId="000008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8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8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persoane juridice de drept public: documente relevante pentru înființarea instituției.</w:t>
            </w:r>
          </w:p>
          <w:p w:rsidR="00000000" w:rsidDel="00000000" w:rsidP="00000000" w:rsidRDefault="00000000" w:rsidRPr="00000000" w14:paraId="000008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rsidR="00000000" w:rsidDel="00000000" w:rsidP="00000000" w:rsidRDefault="00000000" w:rsidRPr="00000000" w14:paraId="0000089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A0">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7      Solicitantul dispune de capacitate tehnică și financiară necesare derulării activităților specifice. (pentru componenta de servicii a proiectului)</w:t>
      </w:r>
    </w:p>
    <w:tbl>
      <w:tblPr>
        <w:tblStyle w:val="Table23"/>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Declarația pe propria răspundere reiese că solicitantul se angajează să asigure capacitatea tehnică și financiară</w:t>
            </w:r>
          </w:p>
          <w:p w:rsidR="00000000" w:rsidDel="00000000" w:rsidP="00000000" w:rsidRDefault="00000000" w:rsidRPr="00000000" w14:paraId="000008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depuse la Cererea de finantare, daca este cazul (ex. contracte pentru spatiile unde se presteaza serviciile, etc.)</w:t>
            </w:r>
          </w:p>
        </w:tc>
      </w:tr>
      <w:tr>
        <w:trPr>
          <w:cantSplit w:val="0"/>
          <w:tblHeader w:val="0"/>
        </w:trPr>
        <w:tc>
          <w:tcPr/>
          <w:p w:rsidR="00000000" w:rsidDel="00000000" w:rsidP="00000000" w:rsidRDefault="00000000" w:rsidRPr="00000000" w14:paraId="000008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din Declarația pe propria răspundere reiese că solicitantul se angajează să asigure capacitatea tehnică și financiară.</w:t>
            </w:r>
          </w:p>
          <w:p w:rsidR="00000000" w:rsidDel="00000000" w:rsidP="00000000" w:rsidRDefault="00000000" w:rsidRPr="00000000" w14:paraId="000008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rsidR="00000000" w:rsidDel="00000000" w:rsidP="00000000" w:rsidRDefault="00000000" w:rsidRPr="00000000" w14:paraId="000008A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A9">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8      Solicitantul dispune de personal calificat, propriu sau cooptat în domeniu. (pentru componenta de servicii a proiectului)</w:t>
      </w:r>
    </w:p>
    <w:tbl>
      <w:tblPr>
        <w:tblStyle w:val="Table24"/>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depuse la Cererea de finantare, daca este cazul (ex. cv-uri, diplome, certificate, referințe, atestare ca formator emisă conform legislației în vigoare etc.)</w:t>
            </w:r>
          </w:p>
        </w:tc>
      </w:tr>
      <w:tr>
        <w:trPr>
          <w:cantSplit w:val="0"/>
          <w:tblHeader w:val="0"/>
        </w:trPr>
        <w:tc>
          <w:tcPr/>
          <w:p w:rsidR="00000000" w:rsidDel="00000000" w:rsidP="00000000" w:rsidRDefault="00000000" w:rsidRPr="00000000" w14:paraId="000008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000000" w:rsidDel="00000000" w:rsidP="00000000" w:rsidRDefault="00000000" w:rsidRPr="00000000" w14:paraId="000008A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B0">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9      Grupul țintă respectă condițiile de eligibilitate și este format din persoane fizice sau juridice care își desfășoară activitatea sau au domiciliul pe teritoriul GAL. (pentru componenta de servicii a proiectului)</w:t>
      </w:r>
    </w:p>
    <w:tbl>
      <w:tblPr>
        <w:tblStyle w:val="Table25"/>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depuse la Cererea de finantare, daca este cazul</w:t>
            </w:r>
          </w:p>
        </w:tc>
      </w:tr>
      <w:tr>
        <w:trPr>
          <w:cantSplit w:val="0"/>
          <w:tblHeader w:val="0"/>
        </w:trPr>
        <w:tc>
          <w:tcPr/>
          <w:p w:rsidR="00000000" w:rsidDel="00000000" w:rsidP="00000000" w:rsidRDefault="00000000" w:rsidRPr="00000000" w14:paraId="000008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000000" w:rsidDel="00000000" w:rsidP="00000000" w:rsidRDefault="00000000" w:rsidRPr="00000000" w14:paraId="000008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B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B8">
      <w:pPr>
        <w:rPr>
          <w:rFonts w:ascii="Raleway" w:cs="Raleway" w:eastAsia="Raleway" w:hAnsi="Raleway"/>
          <w:b w:val="1"/>
        </w:rPr>
      </w:pPr>
      <w:r w:rsidDel="00000000" w:rsidR="00000000" w:rsidRPr="00000000">
        <w:rPr>
          <w:rFonts w:ascii="Raleway" w:cs="Raleway" w:eastAsia="Raleway" w:hAnsi="Raleway"/>
          <w:b w:val="1"/>
          <w:rtl w:val="0"/>
        </w:rPr>
        <w:t xml:space="preserve">EG 10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26"/>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B9">
            <w:pPr>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BA">
            <w:pPr>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BB">
            <w:pPr>
              <w:rPr>
                <w:rFonts w:ascii="Raleway" w:cs="Raleway" w:eastAsia="Raleway" w:hAnsi="Raleway"/>
              </w:rPr>
            </w:pPr>
            <w:r w:rsidDel="00000000" w:rsidR="00000000" w:rsidRPr="00000000">
              <w:rPr>
                <w:rFonts w:ascii="Raleway" w:cs="Raleway" w:eastAsia="Raleway" w:hAnsi="Raleway"/>
                <w:rtl w:val="0"/>
              </w:rPr>
              <w:t xml:space="preserve">Alte documente depuse la Cererea de finantare, daca este cazul</w:t>
            </w:r>
          </w:p>
        </w:tc>
      </w:tr>
      <w:tr>
        <w:trPr>
          <w:cantSplit w:val="0"/>
          <w:tblHeader w:val="0"/>
        </w:trPr>
        <w:tc>
          <w:tcPr/>
          <w:p w:rsidR="00000000" w:rsidDel="00000000" w:rsidP="00000000" w:rsidRDefault="00000000" w:rsidRPr="00000000" w14:paraId="000008BC">
            <w:pPr>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BD">
            <w:pPr>
              <w:rPr>
                <w:rFonts w:ascii="Raleway" w:cs="Raleway" w:eastAsia="Raleway" w:hAnsi="Raleway"/>
              </w:rPr>
            </w:pPr>
            <w:r w:rsidDel="00000000" w:rsidR="00000000" w:rsidRPr="00000000">
              <w:rPr>
                <w:rFonts w:ascii="Raleway" w:cs="Raleway" w:eastAsia="Raleway" w:hAnsi="Raleway"/>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000000" w:rsidDel="00000000" w:rsidP="00000000" w:rsidRDefault="00000000" w:rsidRPr="00000000" w14:paraId="000008BE">
            <w:pPr>
              <w:rPr>
                <w:rFonts w:ascii="Raleway" w:cs="Raleway" w:eastAsia="Raleway" w:hAnsi="Raleway"/>
              </w:rPr>
            </w:pPr>
            <w:r w:rsidDel="00000000" w:rsidR="00000000" w:rsidRPr="00000000">
              <w:rPr>
                <w:rtl w:val="0"/>
              </w:rPr>
            </w:r>
          </w:p>
        </w:tc>
      </w:tr>
    </w:tbl>
    <w:p w:rsidR="00000000" w:rsidDel="00000000" w:rsidP="00000000" w:rsidRDefault="00000000" w:rsidRPr="00000000" w14:paraId="000008B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8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 Intensitatea sprijinului </w:t>
      </w:r>
    </w:p>
    <w:p w:rsidR="00000000" w:rsidDel="00000000" w:rsidP="00000000" w:rsidRDefault="00000000" w:rsidRPr="00000000" w14:paraId="000008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D1.1 Procentul aferent intensității aferente componentei de investitii din Cererea de Finanțare</w:t>
      </w:r>
    </w:p>
    <w:p w:rsidR="00000000" w:rsidDel="00000000" w:rsidP="00000000" w:rsidRDefault="00000000" w:rsidRPr="00000000" w14:paraId="000008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Intensitatea sprijinului </w:t>
      </w:r>
    </w:p>
    <w:p w:rsidR="00000000" w:rsidDel="00000000" w:rsidP="00000000" w:rsidRDefault="00000000" w:rsidRPr="00000000" w14:paraId="000008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000000" w:rsidDel="00000000" w:rsidP="00000000" w:rsidRDefault="00000000" w:rsidRPr="00000000" w14:paraId="000008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b.Prin excepție de la a), procentul aferent intensității (rata de sprijin maxim) poate depăși valoarea de 65% şi fără a depăși 200.000 euro/proiect, după cum urmează:</w:t>
      </w:r>
    </w:p>
    <w:p w:rsidR="00000000" w:rsidDel="00000000" w:rsidP="00000000" w:rsidRDefault="00000000" w:rsidRPr="00000000" w14:paraId="000008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iv)</w:t>
        <w:tab/>
        <w:t xml:space="preserve">investiții în servicii de bază în zonele rurale;</w:t>
      </w:r>
    </w:p>
    <w:p w:rsidR="00000000" w:rsidDel="00000000" w:rsidP="00000000" w:rsidRDefault="00000000" w:rsidRPr="00000000" w14:paraId="000008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000000" w:rsidDel="00000000" w:rsidP="00000000" w:rsidRDefault="00000000" w:rsidRPr="00000000" w14:paraId="000008C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rsidR="00000000" w:rsidDel="00000000" w:rsidP="00000000" w:rsidRDefault="00000000" w:rsidRPr="00000000" w14:paraId="000008C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verificarilor  expertul constata ca fiind corecta intensitatea solicitata prin cererea de finantare va bifa DA. </w:t>
      </w:r>
    </w:p>
    <w:p w:rsidR="00000000" w:rsidDel="00000000" w:rsidP="00000000" w:rsidRDefault="00000000" w:rsidRPr="00000000" w14:paraId="000008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000000" w:rsidDel="00000000" w:rsidP="00000000" w:rsidRDefault="00000000" w:rsidRPr="00000000" w14:paraId="000008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expertul va solicita informatii suplimentare AM-PNDR in cazul in care constata ca intensitatea sprijinului din  Cererea de finantare, Fisa interventiei din SDL aprobata si Ghidul solicitantului aferent sesiunii lansare de GAL nu respecta prevederile Ghidului de selectie a SDL.</w:t>
      </w:r>
    </w:p>
    <w:p w:rsidR="00000000" w:rsidDel="00000000" w:rsidP="00000000" w:rsidRDefault="00000000" w:rsidRPr="00000000" w14:paraId="000008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D1.2 Intensitatea sprijinului este de până la 100%, cu o valoare maximă nerambursabilă de 200.000 euro/proiect (pentru componenta de servicii a proiectului).</w:t>
      </w:r>
    </w:p>
    <w:p w:rsidR="00000000" w:rsidDel="00000000" w:rsidP="00000000" w:rsidRDefault="00000000" w:rsidRPr="00000000" w14:paraId="000008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rsidR="00000000" w:rsidDel="00000000" w:rsidP="00000000" w:rsidRDefault="00000000" w:rsidRPr="00000000" w14:paraId="000008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îndeplinește conditiile privind procentul aferent intensității sumei alocate investitiilor si serviciilor din proiect ?</w:t>
      </w:r>
    </w:p>
    <w:tbl>
      <w:tblPr>
        <w:tblStyle w:val="Table27"/>
        <w:tblW w:w="9562.0" w:type="dxa"/>
        <w:jc w:val="left"/>
        <w:tblLayout w:type="fixed"/>
        <w:tblLook w:val="0400"/>
      </w:tblPr>
      <w:tblGrid>
        <w:gridCol w:w="4780"/>
        <w:gridCol w:w="4782"/>
        <w:tblGridChange w:id="0">
          <w:tblGrid>
            <w:gridCol w:w="4780"/>
            <w:gridCol w:w="4782"/>
          </w:tblGrid>
        </w:tblGridChange>
      </w:tblGrid>
      <w:tr>
        <w:trPr>
          <w:cantSplit w:val="0"/>
          <w:tblHeader w:val="0"/>
        </w:trPr>
        <w:tc>
          <w:tcPr/>
          <w:p w:rsidR="00000000" w:rsidDel="00000000" w:rsidP="00000000" w:rsidRDefault="00000000" w:rsidRPr="00000000" w14:paraId="000008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8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8D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8D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8D7">
      <w:pPr>
        <w:spacing w:after="0" w:line="240" w:lineRule="auto"/>
        <w:rPr>
          <w:rFonts w:ascii="Raleway" w:cs="Raleway" w:eastAsia="Raleway" w:hAnsi="Raleway"/>
        </w:rPr>
        <w:sectPr>
          <w:type w:val="nextPage"/>
          <w:pgSz w:h="16834" w:w="11909" w:orient="portrait"/>
          <w:pgMar w:bottom="1138" w:top="1138" w:left="1138" w:right="1199" w:header="576" w:footer="432"/>
        </w:sectPr>
      </w:pPr>
      <w:r w:rsidDel="00000000" w:rsidR="00000000" w:rsidRPr="00000000">
        <w:rPr>
          <w:rtl w:val="0"/>
        </w:rPr>
      </w:r>
    </w:p>
    <w:p w:rsidR="00000000" w:rsidDel="00000000" w:rsidP="00000000" w:rsidRDefault="00000000" w:rsidRPr="00000000" w14:paraId="000008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Concluzii (se vor completa argumentatiile aferente celor doua componente, dupa caz)</w:t>
      </w:r>
    </w:p>
    <w:p w:rsidR="00000000" w:rsidDel="00000000" w:rsidP="00000000" w:rsidRDefault="00000000" w:rsidRPr="00000000" w14:paraId="000008D9">
      <w:pPr>
        <w:spacing w:after="0" w:line="240" w:lineRule="auto"/>
        <w:rPr>
          <w:rFonts w:ascii="Raleway" w:cs="Raleway" w:eastAsia="Raleway" w:hAnsi="Raleway"/>
        </w:rPr>
        <w:sectPr>
          <w:headerReference r:id="rId15" w:type="default"/>
          <w:headerReference r:id="rId16" w:type="first"/>
          <w:type w:val="continuous"/>
          <w:pgSz w:h="16834" w:w="11909" w:orient="portrait"/>
          <w:pgMar w:bottom="1138" w:top="1138" w:left="1138" w:right="1199" w:header="576" w:footer="432"/>
        </w:sectPr>
      </w:pPr>
      <w:r w:rsidDel="00000000" w:rsidR="00000000" w:rsidRPr="00000000">
        <w:rPr>
          <w:rFonts w:ascii="Raleway" w:cs="Raleway" w:eastAsia="Raleway" w:hAnsi="Raleway"/>
          <w:rtl w:val="0"/>
        </w:rPr>
        <w:t xml:space="preserve">D2. Verificare efectiva a bugetului indicativ, inclusiv a cheltuielilor eligibile/ neeligibile</w:t>
      </w:r>
    </w:p>
    <w:p w:rsidR="00000000" w:rsidDel="00000000" w:rsidP="00000000" w:rsidRDefault="00000000" w:rsidRPr="00000000" w14:paraId="000008D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D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2.  Verificare efectiva a bugetului indicativ conform HG 907/2016, inclusiv a cheltuielilor eligibile/ neeligibileD2.1. -  Verificare efectiva a bugetului indicativ conform HG 907/2016, inclusiv a cheltuielilor eligibile/ neeligibile (pentru componenta de investiţii a proiectului)</w:t>
      </w:r>
    </w:p>
    <w:p w:rsidR="00000000" w:rsidDel="00000000" w:rsidP="00000000" w:rsidRDefault="00000000" w:rsidRPr="00000000" w14:paraId="000008D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 utilizat cursul de schimb              1 Euro = …………………..LEI   din data de:____/_____/__________</w:t>
      </w:r>
    </w:p>
    <w:p w:rsidR="00000000" w:rsidDel="00000000" w:rsidP="00000000" w:rsidRDefault="00000000" w:rsidRPr="00000000" w14:paraId="000008D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elaborarea Devizului general:</w:t>
      </w:r>
    </w:p>
    <w:p w:rsidR="00000000" w:rsidDel="00000000" w:rsidP="00000000" w:rsidRDefault="00000000" w:rsidRPr="00000000" w14:paraId="000008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8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7.1 Cheltuieli aferente marjei de buget 25% din (1.2 + 1.3 + 1.4 + 2 + 3.1 + 3.2 +3.3 + 3.5 + 3.7 + 3.8 + 4 + 5.1.1)</w:t>
      </w:r>
    </w:p>
    <w:p w:rsidR="00000000" w:rsidDel="00000000" w:rsidP="00000000" w:rsidRDefault="00000000" w:rsidRPr="00000000" w14:paraId="000008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HG 907/2016 - Art. 10 alin. (21):  </w:t>
      </w:r>
    </w:p>
    <w:p w:rsidR="00000000" w:rsidDel="00000000" w:rsidP="00000000" w:rsidRDefault="00000000" w:rsidRPr="00000000" w14:paraId="000008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8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EXEMPLU:                                                                           DEVIZ GENERAL</w:t>
      </w:r>
    </w:p>
    <w:tbl>
      <w:tblPr>
        <w:tblStyle w:val="Table28"/>
        <w:tblW w:w="9340.000000000002" w:type="dxa"/>
        <w:jc w:val="center"/>
        <w:tblLayout w:type="fixed"/>
        <w:tblLook w:val="0400"/>
      </w:tblPr>
      <w:tblGrid>
        <w:gridCol w:w="542"/>
        <w:gridCol w:w="6551"/>
        <w:gridCol w:w="1161"/>
        <w:gridCol w:w="1086"/>
        <w:tblGridChange w:id="0">
          <w:tblGrid>
            <w:gridCol w:w="542"/>
            <w:gridCol w:w="6551"/>
            <w:gridCol w:w="1161"/>
            <w:gridCol w:w="1086"/>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w:t>
              <w:br w:type="textWrapping"/>
              <w:t xml:space="preserve">faza SF/DALI</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w:t>
              <w:br w:type="textWrapping"/>
              <w:t xml:space="preserve">faza PTH</w:t>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9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150</w:t>
            </w:r>
          </w:p>
        </w:tc>
      </w:tr>
    </w:tbl>
    <w:p w:rsidR="00000000" w:rsidDel="00000000" w:rsidP="00000000" w:rsidRDefault="00000000" w:rsidRPr="00000000" w14:paraId="0000091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9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9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000000" w:rsidDel="00000000" w:rsidP="00000000" w:rsidRDefault="00000000" w:rsidRPr="00000000" w14:paraId="000009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9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9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9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9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9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9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9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9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9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92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Centralizator verificare buget indicativ </w:t>
      </w:r>
    </w:p>
    <w:p w:rsidR="00000000" w:rsidDel="00000000" w:rsidP="00000000" w:rsidRDefault="00000000" w:rsidRPr="00000000" w14:paraId="000009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constă în asigurarea că toate costurile de investiţii propuse pentru finanţare sunt eligibile şi calculele sunt corecte şi Bugetul indicativ este structurat pe capitole şi subcapitole.</w:t>
      </w:r>
    </w:p>
    <w:tbl>
      <w:tblPr>
        <w:tblStyle w:val="Table29"/>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9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9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 Memoriu Justificativ/ DALI</w:t>
            </w:r>
          </w:p>
          <w:p w:rsidR="00000000" w:rsidDel="00000000" w:rsidP="00000000" w:rsidRDefault="00000000" w:rsidRPr="00000000" w14:paraId="000009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 din Cererea de finantare</w:t>
            </w:r>
          </w:p>
        </w:tc>
      </w:tr>
      <w:tr>
        <w:trPr>
          <w:cantSplit w:val="0"/>
          <w:tblHeader w:val="0"/>
        </w:trPr>
        <w:tc>
          <w:tcPr/>
          <w:p w:rsidR="00000000" w:rsidDel="00000000" w:rsidP="00000000" w:rsidRDefault="00000000" w:rsidRPr="00000000" w14:paraId="000009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9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Bugetul indicativ prin corelarea informaţiilor mentionate de solicitant in liniile bugetare cu prevederile fişei intervenţiei din SDL</w:t>
            </w:r>
          </w:p>
          <w:p w:rsidR="00000000" w:rsidDel="00000000" w:rsidP="00000000" w:rsidRDefault="00000000" w:rsidRPr="00000000" w14:paraId="000009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dacă tipurile de cheltuieli şi sumele înscrise sunt corecte şi corespund devizului general al investiţiei. </w:t>
            </w:r>
          </w:p>
          <w:p w:rsidR="00000000" w:rsidDel="00000000" w:rsidP="00000000" w:rsidRDefault="00000000" w:rsidRPr="00000000" w14:paraId="000009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 se verifica astfel:</w:t>
            </w:r>
          </w:p>
          <w:p w:rsidR="00000000" w:rsidDel="00000000" w:rsidP="00000000" w:rsidRDefault="00000000" w:rsidRPr="00000000" w14:paraId="000009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valoarea eligibilă pentru fiecare capitol să fie egală cu valoarea eligibilă din devize;</w:t>
            </w:r>
          </w:p>
          <w:p w:rsidR="00000000" w:rsidDel="00000000" w:rsidP="00000000" w:rsidRDefault="00000000" w:rsidRPr="00000000" w14:paraId="000009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valoarea pentru fiecare capitol sa fie egala cu valoarea din devizul general, fara TVA;</w:t>
            </w:r>
          </w:p>
          <w:p w:rsidR="00000000" w:rsidDel="00000000" w:rsidP="00000000" w:rsidRDefault="00000000" w:rsidRPr="00000000" w14:paraId="000009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bugetul indicativ valoarea TVA este egala cu valoarea TVA din devizul general.</w:t>
            </w:r>
          </w:p>
          <w:p w:rsidR="00000000" w:rsidDel="00000000" w:rsidP="00000000" w:rsidRDefault="00000000" w:rsidRPr="00000000" w14:paraId="000009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Cheile de verificare sunt urmatoarele și sunt aplicabile Bugetului Indicativ Totalizator:</w:t>
            </w:r>
          </w:p>
          <w:p w:rsidR="00000000" w:rsidDel="00000000" w:rsidP="00000000" w:rsidRDefault="00000000" w:rsidRPr="00000000" w14:paraId="000009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000000" w:rsidDel="00000000" w:rsidP="00000000" w:rsidRDefault="00000000" w:rsidRPr="00000000" w14:paraId="000009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diverse şi neprevăzute (Pct.5.3)  trebuie sa fie:</w:t>
            </w:r>
          </w:p>
          <w:p w:rsidR="00000000" w:rsidDel="00000000" w:rsidP="00000000" w:rsidRDefault="00000000" w:rsidRPr="00000000" w14:paraId="000009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max. 10% din subtotal cheltuieli eligibile (subcap. 1.2 +subcap.1.3+ subcap.1.4+ Cap.2 + Cap.3.5 +Cap. 3.8+  Cap.4A) </w:t>
            </w:r>
          </w:p>
          <w:p w:rsidR="00000000" w:rsidDel="00000000" w:rsidP="00000000" w:rsidRDefault="00000000" w:rsidRPr="00000000" w14:paraId="000009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9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9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dacă tipurile de cheltuieli şi sumele înscrise sunt corecte şi corespund devizului general al investiţiei.</w:t>
            </w:r>
          </w:p>
          <w:p w:rsidR="00000000" w:rsidDel="00000000" w:rsidP="00000000" w:rsidRDefault="00000000" w:rsidRPr="00000000" w14:paraId="000009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rsidR="00000000" w:rsidDel="00000000" w:rsidP="00000000" w:rsidRDefault="00000000" w:rsidRPr="00000000" w14:paraId="000009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aceste costuri se incadreaza in procentele specificate mai sus, expertul bifează DA in caseta corespunzatoare, in caz contrar solicita corectarea bugetului indicativ prin formularul de solicitare informații suplimentare. </w:t>
            </w:r>
          </w:p>
          <w:p w:rsidR="00000000" w:rsidDel="00000000" w:rsidP="00000000" w:rsidRDefault="00000000" w:rsidRPr="00000000" w14:paraId="000009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000000" w:rsidDel="00000000" w:rsidP="00000000" w:rsidRDefault="00000000" w:rsidRPr="00000000" w14:paraId="000009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9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casutei corespunzatoare DA/DA cu diferente.</w:t>
            </w:r>
          </w:p>
          <w:p w:rsidR="00000000" w:rsidDel="00000000" w:rsidP="00000000" w:rsidRDefault="00000000" w:rsidRPr="00000000" w14:paraId="000009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9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DA/DA cu diferențe</w:t>
            </w:r>
          </w:p>
          <w:p w:rsidR="00000000" w:rsidDel="00000000" w:rsidP="00000000" w:rsidRDefault="00000000" w:rsidRPr="00000000" w14:paraId="000009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corelarea datelor prezentate in Devizul general cu cele prezentate în Studiul de fezabilitate.</w:t>
            </w:r>
          </w:p>
          <w:p w:rsidR="00000000" w:rsidDel="00000000" w:rsidP="00000000" w:rsidRDefault="00000000" w:rsidRPr="00000000" w14:paraId="000009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Analiza costuri eligibile si neeligibile:</w:t>
            </w:r>
          </w:p>
          <w:p w:rsidR="00000000" w:rsidDel="00000000" w:rsidP="00000000" w:rsidRDefault="00000000" w:rsidRPr="00000000" w14:paraId="000009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9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Dispoziţii privind eligibilitatea cheltuielilor:</w:t>
            </w:r>
          </w:p>
          <w:p w:rsidR="00000000" w:rsidDel="00000000" w:rsidP="00000000" w:rsidRDefault="00000000" w:rsidRPr="00000000" w14:paraId="000009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 generale vor respecta prevederile din:</w:t>
            </w:r>
          </w:p>
          <w:p w:rsidR="00000000" w:rsidDel="00000000" w:rsidP="00000000" w:rsidRDefault="00000000" w:rsidRPr="00000000" w14:paraId="000009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000000" w:rsidDel="00000000" w:rsidP="00000000" w:rsidRDefault="00000000" w:rsidRPr="00000000" w14:paraId="000009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Hotărârea Guvernului nr. 1570/2022 - Art. 2 punctul f), g), Art.18;  </w:t>
            </w:r>
          </w:p>
          <w:p w:rsidR="00000000" w:rsidDel="00000000" w:rsidP="00000000" w:rsidRDefault="00000000" w:rsidRPr="00000000" w14:paraId="000009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9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Regulamentul (UE) 2021/2115 - Art. 86 - Eligibilitatea cheltuielilor</w:t>
            </w:r>
          </w:p>
          <w:p w:rsidR="00000000" w:rsidDel="00000000" w:rsidP="00000000" w:rsidRDefault="00000000" w:rsidRPr="00000000" w14:paraId="000009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rsidR="00000000" w:rsidDel="00000000" w:rsidP="00000000" w:rsidRDefault="00000000" w:rsidRPr="00000000" w14:paraId="000009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9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cu achiziționarea sau dezvoltarea de software și achiziționarea de brevete, licențe, drepturi de autor, mărci, etc. </w:t>
            </w:r>
          </w:p>
          <w:p w:rsidR="00000000" w:rsidDel="00000000" w:rsidP="00000000" w:rsidRDefault="00000000" w:rsidRPr="00000000" w14:paraId="000009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9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p>
          <w:p w:rsidR="00000000" w:rsidDel="00000000" w:rsidP="00000000" w:rsidRDefault="00000000" w:rsidRPr="00000000" w14:paraId="000009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analiza costurile generate de activitatea propusa prin proiect in raport cu excluderile stabilite prin costurile neeligibile.</w:t>
            </w:r>
          </w:p>
          <w:p w:rsidR="00000000" w:rsidDel="00000000" w:rsidP="00000000" w:rsidRDefault="00000000" w:rsidRPr="00000000" w14:paraId="000009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neeligibile vor fi suportate integral de către beneficiarul finanțării.</w:t>
            </w:r>
          </w:p>
          <w:p w:rsidR="00000000" w:rsidDel="00000000" w:rsidP="00000000" w:rsidRDefault="00000000" w:rsidRPr="00000000" w14:paraId="000009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neeligibile sunt:</w:t>
            </w:r>
          </w:p>
          <w:p w:rsidR="00000000" w:rsidDel="00000000" w:rsidP="00000000" w:rsidRDefault="00000000" w:rsidRPr="00000000" w14:paraId="000009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drepturi de producţie agricolă; </w:t>
            </w:r>
          </w:p>
          <w:p w:rsidR="00000000" w:rsidDel="00000000" w:rsidP="00000000" w:rsidRDefault="00000000" w:rsidRPr="00000000" w14:paraId="000009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drepturi la plată; </w:t>
            </w:r>
          </w:p>
          <w:p w:rsidR="00000000" w:rsidDel="00000000" w:rsidP="00000000" w:rsidRDefault="00000000" w:rsidRPr="00000000" w14:paraId="000009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achizitia de terenuri:</w:t>
            </w:r>
          </w:p>
          <w:p w:rsidR="00000000" w:rsidDel="00000000" w:rsidP="00000000" w:rsidRDefault="00000000" w:rsidRPr="00000000" w14:paraId="000009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tip start up este neeligibilă achiziţia de terenuri cu un cuantum mai mare de 10 % din cheltuielile totale eligibile ale operaţiunii în cauză;</w:t>
            </w:r>
          </w:p>
          <w:p w:rsidR="00000000" w:rsidDel="00000000" w:rsidP="00000000" w:rsidRDefault="00000000" w:rsidRPr="00000000" w14:paraId="000009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tip investiţtii este neeligibila achiziţia de terenuri construite/ neconstruite;</w:t>
            </w:r>
          </w:p>
          <w:p w:rsidR="00000000" w:rsidDel="00000000" w:rsidP="00000000" w:rsidRDefault="00000000" w:rsidRPr="00000000" w14:paraId="000009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animale, achiziţia de plante anuale și plantarea acestora în alte scopuri decât: </w:t>
            </w:r>
          </w:p>
          <w:p w:rsidR="00000000" w:rsidDel="00000000" w:rsidP="00000000" w:rsidRDefault="00000000" w:rsidRPr="00000000" w14:paraId="000009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9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9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9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9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scop social pentru multiplicare zootehnică;</w:t>
            </w:r>
          </w:p>
          <w:p w:rsidR="00000000" w:rsidDel="00000000" w:rsidP="00000000" w:rsidRDefault="00000000" w:rsidRPr="00000000" w14:paraId="000009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9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9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9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9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conform fișei tehnice a DR 36 - LEADER nu pot fi finanțate următoarele tipuri de operațiuni:</w:t>
            </w:r>
          </w:p>
          <w:p w:rsidR="00000000" w:rsidDel="00000000" w:rsidP="00000000" w:rsidRDefault="00000000" w:rsidRPr="00000000" w14:paraId="000009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Intervenții aferente Pilonului I;</w:t>
            </w:r>
          </w:p>
          <w:p w:rsidR="00000000" w:rsidDel="00000000" w:rsidP="00000000" w:rsidRDefault="00000000" w:rsidRPr="00000000" w14:paraId="000009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9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Instalarea tinerilor fermieri; </w:t>
            </w:r>
          </w:p>
          <w:p w:rsidR="00000000" w:rsidDel="00000000" w:rsidP="00000000" w:rsidRDefault="00000000" w:rsidRPr="00000000" w14:paraId="000009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exploatații agricole/pomicole, cu excepția celor realizate în scop colectiv sau social;</w:t>
            </w:r>
          </w:p>
          <w:p w:rsidR="00000000" w:rsidDel="00000000" w:rsidP="00000000" w:rsidRDefault="00000000" w:rsidRPr="00000000" w14:paraId="000009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9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proiectului nu pot fi incluse cheltuielile neeligibile generale, așa cum sunt acestea prevăzute în Capitolul 4.7 Elemente comune pentru tipurile de intervenții pentru dezvoltarea rurală din PS 2023-2027. Acestea sunt următoarele:</w:t>
            </w:r>
          </w:p>
          <w:p w:rsidR="00000000" w:rsidDel="00000000" w:rsidP="00000000" w:rsidRDefault="00000000" w:rsidRPr="00000000" w14:paraId="000009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achiziționarea de bunuri și echipamente ”second hand”;</w:t>
            </w:r>
          </w:p>
          <w:p w:rsidR="00000000" w:rsidDel="00000000" w:rsidP="00000000" w:rsidRDefault="00000000" w:rsidRPr="00000000" w14:paraId="000009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9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cheltuielilor cu întocmirea și depunerea proiectelor</w:t>
            </w:r>
          </w:p>
          <w:p w:rsidR="00000000" w:rsidDel="00000000" w:rsidP="00000000" w:rsidRDefault="00000000" w:rsidRPr="00000000" w14:paraId="000009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9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achiziția mijloacelor de transport pentru uz personal și pentru transport persoane;</w:t>
            </w:r>
          </w:p>
          <w:p w:rsidR="00000000" w:rsidDel="00000000" w:rsidP="00000000" w:rsidRDefault="00000000" w:rsidRPr="00000000" w14:paraId="000009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investițiile ce fac obiectul dublei finanțări care vizează aceleași costuri eligibile;</w:t>
            </w:r>
          </w:p>
          <w:p w:rsidR="00000000" w:rsidDel="00000000" w:rsidP="00000000" w:rsidRDefault="00000000" w:rsidRPr="00000000" w14:paraId="000009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9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9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9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000000" w:rsidDel="00000000" w:rsidP="00000000" w:rsidRDefault="00000000" w:rsidRPr="00000000" w14:paraId="000009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in analiza eligibilitatii costurilor propuse in bugetul indicativ din SF/MJ vor fi luate in considerare urmatoarele prevederi punctuale:</w:t>
            </w:r>
          </w:p>
          <w:p w:rsidR="00000000" w:rsidDel="00000000" w:rsidP="00000000" w:rsidRDefault="00000000" w:rsidRPr="00000000" w14:paraId="000009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mijloacele de transport marfă:</w:t>
            </w:r>
          </w:p>
          <w:p w:rsidR="00000000" w:rsidDel="00000000" w:rsidP="00000000" w:rsidRDefault="00000000" w:rsidRPr="00000000" w14:paraId="000009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9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9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9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9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9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(iv) vehiculele care transportă mărfurile sunt în proprietatea întreprinderii sau au fost cumpărate în rate </w:t>
            </w:r>
          </w:p>
          <w:p w:rsidR="00000000" w:rsidDel="00000000" w:rsidP="00000000" w:rsidRDefault="00000000" w:rsidRPr="00000000" w14:paraId="000009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w:t>
            </w:r>
          </w:p>
          <w:p w:rsidR="00000000" w:rsidDel="00000000" w:rsidP="00000000" w:rsidRDefault="00000000" w:rsidRPr="00000000" w14:paraId="000009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 transportul nu constituie decât o activitate auxiliară ansamblului de activităţi desfășurate de întreprindere;</w:t>
            </w:r>
          </w:p>
          <w:p w:rsidR="00000000" w:rsidDel="00000000" w:rsidP="00000000" w:rsidRDefault="00000000" w:rsidRPr="00000000" w14:paraId="000009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se acceptă ca fiind cheltuieli eligibile pentru activitățile neagricole în scop economic mijloacele de transport  specializate necesare pentru activitatea proiectului  cum ar fi:</w:t>
            </w:r>
          </w:p>
          <w:p w:rsidR="00000000" w:rsidDel="00000000" w:rsidP="00000000" w:rsidRDefault="00000000" w:rsidRPr="00000000" w14:paraId="000009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Ambulanța umană/ veterinară ;</w:t>
            </w:r>
          </w:p>
          <w:p w:rsidR="00000000" w:rsidDel="00000000" w:rsidP="00000000" w:rsidRDefault="00000000" w:rsidRPr="00000000" w14:paraId="000009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Autospecială pentru salubrizare;</w:t>
            </w:r>
          </w:p>
          <w:p w:rsidR="00000000" w:rsidDel="00000000" w:rsidP="00000000" w:rsidRDefault="00000000" w:rsidRPr="00000000" w14:paraId="000009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Maşină specializată pentru intervenții, prevăzută cu nacelă pentru execuția de lucrări la înalțime;</w:t>
            </w:r>
          </w:p>
          <w:p w:rsidR="00000000" w:rsidDel="00000000" w:rsidP="00000000" w:rsidRDefault="00000000" w:rsidRPr="00000000" w14:paraId="000009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Mașină specializată tip vehicul-platformă şi șasiu, prevazută cu carlig şi macara hidraulică pentru reciclare;</w:t>
            </w:r>
          </w:p>
          <w:p w:rsidR="00000000" w:rsidDel="00000000" w:rsidP="00000000" w:rsidRDefault="00000000" w:rsidRPr="00000000" w14:paraId="000009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9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Mașina de măturat carosabilul;</w:t>
            </w:r>
          </w:p>
          <w:p w:rsidR="00000000" w:rsidDel="00000000" w:rsidP="00000000" w:rsidRDefault="00000000" w:rsidRPr="00000000" w14:paraId="000009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 betonieră;</w:t>
            </w:r>
          </w:p>
          <w:p w:rsidR="00000000" w:rsidDel="00000000" w:rsidP="00000000" w:rsidRDefault="00000000" w:rsidRPr="00000000" w14:paraId="000009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Autovidanjă;</w:t>
            </w:r>
          </w:p>
          <w:p w:rsidR="00000000" w:rsidDel="00000000" w:rsidP="00000000" w:rsidRDefault="00000000" w:rsidRPr="00000000" w14:paraId="000009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9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Mijloc de transport de agrement (ex.: ATV, biciclete, snowmobile, trotinete etc.);</w:t>
            </w:r>
          </w:p>
          <w:p w:rsidR="00000000" w:rsidDel="00000000" w:rsidP="00000000" w:rsidRDefault="00000000" w:rsidRPr="00000000" w14:paraId="000009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Masină de transport funerar.</w:t>
            </w:r>
          </w:p>
          <w:p w:rsidR="00000000" w:rsidDel="00000000" w:rsidP="00000000" w:rsidRDefault="00000000" w:rsidRPr="00000000" w14:paraId="000009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Food-truck;</w:t>
            </w:r>
          </w:p>
          <w:p w:rsidR="00000000" w:rsidDel="00000000" w:rsidP="00000000" w:rsidRDefault="00000000" w:rsidRPr="00000000" w14:paraId="000009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Cabinet medical/veterinar/stomatologic mobil</w:t>
            </w:r>
          </w:p>
          <w:p w:rsidR="00000000" w:rsidDel="00000000" w:rsidP="00000000" w:rsidRDefault="00000000" w:rsidRPr="00000000" w14:paraId="000009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etc.</w:t>
            </w:r>
          </w:p>
          <w:p w:rsidR="00000000" w:rsidDel="00000000" w:rsidP="00000000" w:rsidRDefault="00000000" w:rsidRPr="00000000" w14:paraId="000009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9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Necesitatea și oportunitatea achiziționării mijlocului de transport trebuie precizată în proiect, în concordanță cu acțiunile propuse.</w:t>
            </w:r>
          </w:p>
          <w:p w:rsidR="00000000" w:rsidDel="00000000" w:rsidP="00000000" w:rsidRDefault="00000000" w:rsidRPr="00000000" w14:paraId="000009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achizitia de ambarcatiuni</w:t>
            </w:r>
          </w:p>
          <w:p w:rsidR="00000000" w:rsidDel="00000000" w:rsidP="00000000" w:rsidRDefault="00000000" w:rsidRPr="00000000" w14:paraId="000009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Tipurile de ambarcaţiuni ce pot fi achiziţionate:</w:t>
            </w:r>
          </w:p>
          <w:p w:rsidR="00000000" w:rsidDel="00000000" w:rsidP="00000000" w:rsidRDefault="00000000" w:rsidRPr="00000000" w14:paraId="000009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bărci cu rame, canotci, caiace, canoe, bărci cu vele;</w:t>
            </w:r>
          </w:p>
          <w:p w:rsidR="00000000" w:rsidDel="00000000" w:rsidP="00000000" w:rsidRDefault="00000000" w:rsidRPr="00000000" w14:paraId="000009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ambarcaţiuni sportive de agrement cu mecanism de propulsare cu pedale (hidrobiciclete);</w:t>
            </w:r>
          </w:p>
          <w:p w:rsidR="00000000" w:rsidDel="00000000" w:rsidP="00000000" w:rsidRDefault="00000000" w:rsidRPr="00000000" w14:paraId="000009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rsidR="00000000" w:rsidDel="00000000" w:rsidP="00000000" w:rsidRDefault="00000000" w:rsidRPr="00000000" w14:paraId="000009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rsidR="00000000" w:rsidDel="00000000" w:rsidP="00000000" w:rsidRDefault="00000000" w:rsidRPr="00000000" w14:paraId="000009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rsidR="00000000" w:rsidDel="00000000" w:rsidP="00000000" w:rsidRDefault="00000000" w:rsidRPr="00000000" w14:paraId="000009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rsidR="00000000" w:rsidDel="00000000" w:rsidP="00000000" w:rsidRDefault="00000000" w:rsidRPr="00000000" w14:paraId="000009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rsidR="00000000" w:rsidDel="00000000" w:rsidP="00000000" w:rsidRDefault="00000000" w:rsidRPr="00000000" w14:paraId="000009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99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9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După verificari și completarea matricei de verificare a Bugetului indicativ,expertul va bifa dupa caz:</w:t>
      </w:r>
    </w:p>
    <w:p w:rsidR="00000000" w:rsidDel="00000000" w:rsidP="00000000" w:rsidRDefault="00000000" w:rsidRPr="00000000" w14:paraId="000009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9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p>
    <w:p w:rsidR="00000000" w:rsidDel="00000000" w:rsidP="00000000" w:rsidRDefault="00000000" w:rsidRPr="00000000" w14:paraId="000009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9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9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Şi in acest caz bugetul modificat de expert este retransmis solicitantului pentru luare la cunostinta de modificarile efectuate, prin Fisa de solicitare a informaţiilor suplimentare E3.4L.</w:t>
      </w:r>
    </w:p>
    <w:p w:rsidR="00000000" w:rsidDel="00000000" w:rsidP="00000000" w:rsidRDefault="00000000" w:rsidRPr="00000000" w14:paraId="000009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casutei corespunzatoare DA cu diferente.</w:t>
      </w:r>
    </w:p>
    <w:p w:rsidR="00000000" w:rsidDel="00000000" w:rsidP="00000000" w:rsidRDefault="00000000" w:rsidRPr="00000000" w14:paraId="000009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Verificarea corectitudinii ratei de schimb </w:t>
      </w:r>
    </w:p>
    <w:p w:rsidR="00000000" w:rsidDel="00000000" w:rsidP="00000000" w:rsidRDefault="00000000" w:rsidRPr="00000000" w14:paraId="000009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9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9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9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9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active corporale; </w:t>
      </w:r>
    </w:p>
    <w:p w:rsidR="00000000" w:rsidDel="00000000" w:rsidP="00000000" w:rsidRDefault="00000000" w:rsidRPr="00000000" w14:paraId="000009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active necorporale.</w:t>
      </w:r>
    </w:p>
    <w:p w:rsidR="00000000" w:rsidDel="00000000" w:rsidP="00000000" w:rsidRDefault="00000000" w:rsidRPr="00000000" w14:paraId="000009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9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9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se face:</w:t>
      </w:r>
    </w:p>
    <w:p w:rsidR="00000000" w:rsidDel="00000000" w:rsidP="00000000" w:rsidRDefault="00000000" w:rsidRPr="00000000" w14:paraId="000009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9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9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se regăsește cu proiect depus/ finanțat prin alte surse de finanțare, se va bifa căsuța NU.</w:t>
      </w:r>
    </w:p>
    <w:p w:rsidR="00000000" w:rsidDel="00000000" w:rsidP="00000000" w:rsidRDefault="00000000" w:rsidRPr="00000000" w14:paraId="000009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in care proiectul nu prevede investiții în energie regenerabilă se va bifa căsuța Nu este cazul.</w:t>
      </w:r>
    </w:p>
    <w:p w:rsidR="00000000" w:rsidDel="00000000" w:rsidP="00000000" w:rsidRDefault="00000000" w:rsidRPr="00000000" w14:paraId="000009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vor atașa print-screen-urile cu rezultatul căutărilor</w:t>
      </w:r>
    </w:p>
    <w:p w:rsidR="00000000" w:rsidDel="00000000" w:rsidP="00000000" w:rsidRDefault="00000000" w:rsidRPr="00000000" w14:paraId="000009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000000" w:rsidDel="00000000" w:rsidP="00000000" w:rsidRDefault="00000000" w:rsidRPr="00000000" w14:paraId="000009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9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9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cheltuielile si se asigura ca cheltuielile neeligibile sunt incluse corect in buget. </w:t>
      </w:r>
    </w:p>
    <w:p w:rsidR="00000000" w:rsidDel="00000000" w:rsidP="00000000" w:rsidRDefault="00000000" w:rsidRPr="00000000" w14:paraId="000009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00000" w:rsidDel="00000000" w:rsidP="00000000" w:rsidRDefault="00000000" w:rsidRPr="00000000" w14:paraId="000009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000000" w:rsidDel="00000000" w:rsidP="00000000" w:rsidRDefault="00000000" w:rsidRPr="00000000" w14:paraId="000009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9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Cheltuieli cu achiziționarea sau dezvoltarea de software și achiziționarea de brevete, licențe, drepturi de autor, mărci, etc.</w:t>
      </w:r>
    </w:p>
    <w:p w:rsidR="00000000" w:rsidDel="00000000" w:rsidP="00000000" w:rsidRDefault="00000000" w:rsidRPr="00000000" w14:paraId="000009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9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9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respectă prevederile cap 4.7.3 din PS 2023-2027;</w:t>
      </w:r>
    </w:p>
    <w:p w:rsidR="00000000" w:rsidDel="00000000" w:rsidP="00000000" w:rsidRDefault="00000000" w:rsidRPr="00000000" w14:paraId="000009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9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9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sunt necesare în procesul de achiziţii publice pentru activităţile eligibile ale operaţiunii;</w:t>
      </w:r>
    </w:p>
    <w:p w:rsidR="00000000" w:rsidDel="00000000" w:rsidP="00000000" w:rsidRDefault="00000000" w:rsidRPr="00000000" w14:paraId="000009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 sunt aferente activităţilor de coordonare şi supervizare a execuţiei şi recepţiei lucrărilor de construcţii-montaj.</w:t>
      </w:r>
    </w:p>
    <w:p w:rsidR="00000000" w:rsidDel="00000000" w:rsidP="00000000" w:rsidRDefault="00000000" w:rsidRPr="00000000" w14:paraId="000009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9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00000" w:rsidDel="00000000" w:rsidP="00000000" w:rsidRDefault="00000000" w:rsidRPr="00000000" w14:paraId="000009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9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000000" w:rsidDel="00000000" w:rsidP="00000000" w:rsidRDefault="00000000" w:rsidRPr="00000000" w14:paraId="000009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9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9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9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necesar ca solicitantul să prezinte pentru fiecare utilaj şi echipament câte un deviz pe obiect!</w:t>
      </w:r>
    </w:p>
    <w:p w:rsidR="00000000" w:rsidDel="00000000" w:rsidP="00000000" w:rsidRDefault="00000000" w:rsidRPr="00000000" w14:paraId="000009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9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9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9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9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de către solicitant a răspunsului cu bugetul corectat, expertul completează bugetul din fișa E1.2L și bifează DA cu diferențe și îşi motivează poziţia în linia prevăzută în acest scop la rubrica Observații.</w:t>
      </w:r>
    </w:p>
    <w:p w:rsidR="00000000" w:rsidDel="00000000" w:rsidP="00000000" w:rsidRDefault="00000000" w:rsidRPr="00000000" w14:paraId="000009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9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DA/DA cu diferențe.</w:t>
      </w:r>
    </w:p>
    <w:p w:rsidR="00000000" w:rsidDel="00000000" w:rsidP="00000000" w:rsidRDefault="00000000" w:rsidRPr="00000000" w14:paraId="000009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7.TVA-ul aferent cheltuielilor eligibile este trecut în coloana cheltuielilor eligibile (dacă solicitantul e neplătitor de TVA).</w:t>
      </w:r>
    </w:p>
    <w:p w:rsidR="00000000" w:rsidDel="00000000" w:rsidP="00000000" w:rsidRDefault="00000000" w:rsidRPr="00000000" w14:paraId="000009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9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bifat căsuţa corespunzătoare în declaraţia F.</w:t>
      </w:r>
    </w:p>
    <w:p w:rsidR="00000000" w:rsidDel="00000000" w:rsidP="00000000" w:rsidRDefault="00000000" w:rsidRPr="00000000" w14:paraId="000009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9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9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9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9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9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9D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BUGETULUI INDICATIV pentru componenta de servicii</w:t>
      </w:r>
    </w:p>
    <w:p w:rsidR="00000000" w:rsidDel="00000000" w:rsidP="00000000" w:rsidRDefault="00000000" w:rsidRPr="00000000" w14:paraId="000009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constă în:</w:t>
      </w:r>
    </w:p>
    <w:p w:rsidR="00000000" w:rsidDel="00000000" w:rsidP="00000000" w:rsidRDefault="00000000" w:rsidRPr="00000000" w14:paraId="000009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9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9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9D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3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8"/>
        <w:gridCol w:w="5752"/>
        <w:tblGridChange w:id="0">
          <w:tblGrid>
            <w:gridCol w:w="3598"/>
            <w:gridCol w:w="57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9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9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finanțare</w:t>
            </w:r>
          </w:p>
          <w:p w:rsidR="00000000" w:rsidDel="00000000" w:rsidP="00000000" w:rsidRDefault="00000000" w:rsidRPr="00000000" w14:paraId="000009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w:t>
            </w:r>
          </w:p>
          <w:p w:rsidR="00000000" w:rsidDel="00000000" w:rsidP="00000000" w:rsidRDefault="00000000" w:rsidRPr="00000000" w14:paraId="000009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în Cererea de finanțare activitățile propuse prin proiect și resursele alocate acestora.</w:t>
            </w:r>
          </w:p>
          <w:p w:rsidR="00000000" w:rsidDel="00000000" w:rsidP="00000000" w:rsidRDefault="00000000" w:rsidRPr="00000000" w14:paraId="000009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9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9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formare se pot utiliza ambele tipuri de sprijin:</w:t>
            </w:r>
          </w:p>
          <w:p w:rsidR="00000000" w:rsidDel="00000000" w:rsidP="00000000" w:rsidRDefault="00000000" w:rsidRPr="00000000" w14:paraId="000009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000000" w:rsidDel="00000000" w:rsidP="00000000" w:rsidRDefault="00000000" w:rsidRPr="00000000" w14:paraId="000009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 unitar standard, astfel:</w:t>
            </w:r>
          </w:p>
          <w:p w:rsidR="00000000" w:rsidDel="00000000" w:rsidP="00000000" w:rsidRDefault="00000000" w:rsidRPr="00000000" w14:paraId="000009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cursurile informale se vor utiliza costurile stabilite în cadrul intervenției DR37 valabile la data lansării apelului;</w:t>
            </w:r>
          </w:p>
          <w:p w:rsidR="00000000" w:rsidDel="00000000" w:rsidP="00000000" w:rsidRDefault="00000000" w:rsidRPr="00000000" w14:paraId="000009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000000" w:rsidDel="00000000" w:rsidP="00000000" w:rsidRDefault="00000000" w:rsidRPr="00000000" w14:paraId="000009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poate fi folosit un singur tip de sprijin, conform mențiunilor din fișa intervenției din SDL.</w:t>
            </w:r>
          </w:p>
          <w:p w:rsidR="00000000" w:rsidDel="00000000" w:rsidP="00000000" w:rsidRDefault="00000000" w:rsidRPr="00000000" w14:paraId="000009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acțiunile de consiliere, costul pe participant nu va depăși 1500 euro. </w:t>
            </w:r>
          </w:p>
        </w:tc>
      </w:tr>
    </w:tbl>
    <w:p w:rsidR="00000000" w:rsidDel="00000000" w:rsidP="00000000" w:rsidRDefault="00000000" w:rsidRPr="00000000" w14:paraId="000009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9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9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9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9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 cu diferențe.</w:t>
      </w:r>
    </w:p>
    <w:p w:rsidR="00000000" w:rsidDel="00000000" w:rsidP="00000000" w:rsidRDefault="00000000" w:rsidRPr="00000000" w14:paraId="000009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9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9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3.2Cheltuielile propuse sunt eligibile și sunt în concordanță cu activitățile eligibile din proiect?</w:t>
      </w:r>
    </w:p>
    <w:p w:rsidR="00000000" w:rsidDel="00000000" w:rsidP="00000000" w:rsidRDefault="00000000" w:rsidRPr="00000000" w14:paraId="000009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9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9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TVA-ul aferent cheltuielilor eligibile este corect încadrat în coloana cheltuielilor neeligibile/ eligibile, dacă este cazul?</w:t>
      </w:r>
    </w:p>
    <w:p w:rsidR="00000000" w:rsidDel="00000000" w:rsidP="00000000" w:rsidRDefault="00000000" w:rsidRPr="00000000" w14:paraId="000009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9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9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9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9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utilizează costuri unitare standard, nu există TVA și se va bifa „NU ESTE CAZUL”.</w:t>
      </w:r>
    </w:p>
    <w:p w:rsidR="00000000" w:rsidDel="00000000" w:rsidP="00000000" w:rsidRDefault="00000000" w:rsidRPr="00000000" w14:paraId="000009F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3. Verificarea rezonabilităţii preţurilor </w:t>
      </w:r>
    </w:p>
    <w:p w:rsidR="00000000" w:rsidDel="00000000" w:rsidP="00000000" w:rsidRDefault="00000000" w:rsidRPr="00000000" w14:paraId="000009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D3.1 verificare rezonabilitate pentru componenta de investitii</w:t>
      </w:r>
    </w:p>
    <w:p w:rsidR="00000000" w:rsidDel="00000000" w:rsidP="00000000" w:rsidRDefault="00000000" w:rsidRPr="00000000" w14:paraId="000009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bunuri  se regaseste in Baza de Date cu prețuri de Referință?</w:t>
      </w:r>
    </w:p>
    <w:p w:rsidR="00000000" w:rsidDel="00000000" w:rsidP="00000000" w:rsidRDefault="00000000" w:rsidRPr="00000000" w14:paraId="000009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9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categoria de bunuri nu se regaseste in Baza de date preţuri, expertul bifează in caseta corespunzatoare NU.</w:t>
      </w:r>
    </w:p>
    <w:p w:rsidR="00000000" w:rsidDel="00000000" w:rsidP="00000000" w:rsidRDefault="00000000" w:rsidRPr="00000000" w14:paraId="000009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9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Daca la pct. 1 raspunsul este DA, sunt atasate extrasele tiparite din Baza de date cu prețuri de Referință?</w:t>
      </w:r>
    </w:p>
    <w:p w:rsidR="00000000" w:rsidDel="00000000" w:rsidP="00000000" w:rsidRDefault="00000000" w:rsidRPr="00000000" w14:paraId="000009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A0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A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A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A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A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A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A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A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A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A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A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prevăzute prin CF/ SF/ MJ/ DALI;</w:t>
      </w:r>
    </w:p>
    <w:p w:rsidR="00000000" w:rsidDel="00000000" w:rsidP="00000000" w:rsidRDefault="00000000" w:rsidRPr="00000000" w14:paraId="00000A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bunurile respective.</w:t>
      </w:r>
    </w:p>
    <w:p w:rsidR="00000000" w:rsidDel="00000000" w:rsidP="00000000" w:rsidRDefault="00000000" w:rsidRPr="00000000" w14:paraId="00000A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A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această condiție nu este îndeplinită, solicită prezentarea altor oferte prin intermediul informațiilor suplimentare.</w:t>
      </w:r>
    </w:p>
    <w:p w:rsidR="00000000" w:rsidDel="00000000" w:rsidP="00000000" w:rsidRDefault="00000000" w:rsidRPr="00000000" w14:paraId="00000A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A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A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A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A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A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A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A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A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A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A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A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această condiție nu este îndeplinită, solicită prezentarea altor oferte prin intermediul informațiilor suplimentare.</w:t>
      </w:r>
    </w:p>
    <w:p w:rsidR="00000000" w:rsidDel="00000000" w:rsidP="00000000" w:rsidRDefault="00000000" w:rsidRPr="00000000" w14:paraId="00000A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A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A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A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A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A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A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A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A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A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A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A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A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A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A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A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A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A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A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A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A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3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lucrari, exista in studiul de fezabilitate declaraţia proiectantului semnată şi ştampilată privind sursa de preţuri? </w:t>
      </w:r>
    </w:p>
    <w:p w:rsidR="00000000" w:rsidDel="00000000" w:rsidP="00000000" w:rsidRDefault="00000000" w:rsidRPr="00000000" w14:paraId="00000A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A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A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situatia în care o parte din bunuri se regăseşte în baza de date, iar pentru cealaltă se prezintă oferte, se bifează DA şi la pct.4.1 şi la pct.4.4., iar la rubrica Observaţii expertul va preciza acest lucru.</w:t>
      </w:r>
    </w:p>
    <w:p w:rsidR="00000000" w:rsidDel="00000000" w:rsidP="00000000" w:rsidRDefault="00000000" w:rsidRPr="00000000" w14:paraId="00000A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A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D3.2 verificare rezonabilitate pentru componenta de servicii</w:t>
      </w:r>
    </w:p>
    <w:p w:rsidR="00000000" w:rsidDel="00000000" w:rsidP="00000000" w:rsidRDefault="00000000" w:rsidRPr="00000000" w14:paraId="00000A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servicii se regăsește în Baza de Date?</w:t>
      </w:r>
    </w:p>
    <w:p w:rsidR="00000000" w:rsidDel="00000000" w:rsidP="00000000" w:rsidRDefault="00000000" w:rsidRPr="00000000" w14:paraId="00000A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A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A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Dacă la pct. 1. răspunsul este DA, preţurile utilizate sunt în limitele prevăzute în  Baza de Date?</w:t>
      </w:r>
    </w:p>
    <w:p w:rsidR="00000000" w:rsidDel="00000000" w:rsidP="00000000" w:rsidRDefault="00000000" w:rsidRPr="00000000" w14:paraId="00000A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000000" w:rsidDel="00000000" w:rsidP="00000000" w:rsidRDefault="00000000" w:rsidRPr="00000000" w14:paraId="00000A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A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A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000000" w:rsidDel="00000000" w:rsidP="00000000" w:rsidRDefault="00000000" w:rsidRPr="00000000" w14:paraId="00000A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categoriile de bunuri/servicii care se regăsesc în baza de date, expertul bifează căsuța ,,NU ESTE CAZUL”. </w:t>
      </w:r>
    </w:p>
    <w:p w:rsidR="00000000" w:rsidDel="00000000" w:rsidP="00000000" w:rsidRDefault="00000000" w:rsidRPr="00000000" w14:paraId="00000A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A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Să conțină detalierea unor cerinte minimale;</w:t>
      </w:r>
    </w:p>
    <w:p w:rsidR="00000000" w:rsidDel="00000000" w:rsidP="00000000" w:rsidRDefault="00000000" w:rsidRPr="00000000" w14:paraId="00000A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Să conţină preţul de achiziţie, defalcat pe categorii de bunuri/servicii.</w:t>
      </w:r>
    </w:p>
    <w:p w:rsidR="00000000" w:rsidDel="00000000" w:rsidP="00000000" w:rsidRDefault="00000000" w:rsidRPr="00000000" w14:paraId="00000A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A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A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 Prețurile prevăzute în ofertele anexate sunt rezonabile?</w:t>
      </w:r>
    </w:p>
    <w:p w:rsidR="00000000" w:rsidDel="00000000" w:rsidP="00000000" w:rsidRDefault="00000000" w:rsidRPr="00000000" w14:paraId="00000A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A5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4. Verificarea planului financiar</w:t>
      </w:r>
    </w:p>
    <w:p w:rsidR="00000000" w:rsidDel="00000000" w:rsidP="00000000" w:rsidRDefault="00000000" w:rsidRPr="00000000" w14:paraId="00000A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D4.1 Verificarea planului financiar pentru componenta de investitii</w:t>
      </w:r>
    </w:p>
    <w:p w:rsidR="00000000" w:rsidDel="00000000" w:rsidP="00000000" w:rsidRDefault="00000000" w:rsidRPr="00000000" w14:paraId="00000A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Planul financiar este corect completat şi respectă gradul de intervenţie publică stabilit de GAL prin fișa intervenţiei din SDL? </w:t>
      </w:r>
    </w:p>
    <w:p w:rsidR="00000000" w:rsidDel="00000000" w:rsidP="00000000" w:rsidRDefault="00000000" w:rsidRPr="00000000" w14:paraId="00000A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Totalul cheltuielilor eligibile şi gradul de intervenţie publică nu vor depăşi valoarea prevazuta prin Fisa interventiei din SDL si nu mai mult de 200.000 euro/proiect.</w:t>
      </w:r>
    </w:p>
    <w:p w:rsidR="00000000" w:rsidDel="00000000" w:rsidP="00000000" w:rsidRDefault="00000000" w:rsidRPr="00000000" w14:paraId="00000A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00000" w:rsidDel="00000000" w:rsidP="00000000" w:rsidRDefault="00000000" w:rsidRPr="00000000" w14:paraId="00000A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A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A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A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A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Avansul solicitat se încadreaza într-un cuantum de până la 50% din ajutorul public nerambursabil?</w:t>
      </w:r>
    </w:p>
    <w:p w:rsidR="00000000" w:rsidDel="00000000" w:rsidP="00000000" w:rsidRDefault="00000000" w:rsidRPr="00000000" w14:paraId="00000A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A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A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A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potențialul beneficiar nu a solicitat avans, expertul bifează caseta Nu este cazul.</w:t>
      </w:r>
    </w:p>
    <w:p w:rsidR="00000000" w:rsidDel="00000000" w:rsidP="00000000" w:rsidRDefault="00000000" w:rsidRPr="00000000" w14:paraId="00000A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rsidR="00000000" w:rsidDel="00000000" w:rsidP="00000000" w:rsidRDefault="00000000" w:rsidRPr="00000000" w14:paraId="00000A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000000" w:rsidDel="00000000" w:rsidP="00000000" w:rsidRDefault="00000000" w:rsidRPr="00000000" w14:paraId="00000A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000000" w:rsidDel="00000000" w:rsidP="00000000" w:rsidRDefault="00000000" w:rsidRPr="00000000" w14:paraId="00000A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000000" w:rsidDel="00000000" w:rsidP="00000000" w:rsidRDefault="00000000" w:rsidRPr="00000000" w14:paraId="00000A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Beneficiarii privaţi pot solicita avansul după semnarea Contractului de finanţare şi numai după avizarea achiziţiei majoritare de către AFIR. </w:t>
      </w:r>
    </w:p>
    <w:p w:rsidR="00000000" w:rsidDel="00000000" w:rsidP="00000000" w:rsidRDefault="00000000" w:rsidRPr="00000000" w14:paraId="00000A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000000" w:rsidDel="00000000" w:rsidP="00000000" w:rsidRDefault="00000000" w:rsidRPr="00000000" w14:paraId="00000A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proiectelor aferente beneficiarilor publici CU constructii montaj, acordarea avansului poate fi realizată în două variante, respectiv:</w:t>
      </w:r>
    </w:p>
    <w:p w:rsidR="00000000" w:rsidDel="00000000" w:rsidP="00000000" w:rsidRDefault="00000000" w:rsidRPr="00000000" w14:paraId="00000A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două tranșe: </w:t>
      </w:r>
    </w:p>
    <w:p w:rsidR="00000000" w:rsidDel="00000000" w:rsidP="00000000" w:rsidRDefault="00000000" w:rsidRPr="00000000" w14:paraId="00000A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Maxim 10% după semnarea contractului de finanțare;</w:t>
      </w:r>
    </w:p>
    <w:p w:rsidR="00000000" w:rsidDel="00000000" w:rsidP="00000000" w:rsidRDefault="00000000" w:rsidRPr="00000000" w14:paraId="00000A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Diferența până la maxim 50% din contribuţia financiară a Uniunii Europene şi contribuţia publică naţională va fi acordată după emiterea ordinului de începere a lucrărilor. </w:t>
      </w:r>
    </w:p>
    <w:p w:rsidR="00000000" w:rsidDel="00000000" w:rsidP="00000000" w:rsidRDefault="00000000" w:rsidRPr="00000000" w14:paraId="00000A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 singură tranșă de până la maxim 50% din contribuţia financiară a Uniunii Europene şi contribuţia publică naţională va fi acordată după emiterea ordinului de începere a lucrărilor</w:t>
      </w:r>
    </w:p>
    <w:p w:rsidR="00000000" w:rsidDel="00000000" w:rsidP="00000000" w:rsidRDefault="00000000" w:rsidRPr="00000000" w14:paraId="00000A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proiectelor aferente beneficiarilor publici care depun proiecte FĂRĂ constructii montaj, acestia pot solicita un avans de până la maxim 50% din valoarea eligibilă nerambursabilă după semnarea Contractului de Finanţare şi numai după avizarea achiziţiei majoritare de către AFIR. </w:t>
      </w:r>
    </w:p>
    <w:p w:rsidR="00000000" w:rsidDel="00000000" w:rsidP="00000000" w:rsidRDefault="00000000" w:rsidRPr="00000000" w14:paraId="00000A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Cuantumul avansului este prevăzut în contractul de finanţare încheiat între beneficiar şi AFIR. </w:t>
      </w:r>
    </w:p>
    <w:p w:rsidR="00000000" w:rsidDel="00000000" w:rsidP="00000000" w:rsidRDefault="00000000" w:rsidRPr="00000000" w14:paraId="00000A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000000" w:rsidDel="00000000" w:rsidP="00000000" w:rsidRDefault="00000000" w:rsidRPr="00000000" w14:paraId="00000A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000000" w:rsidDel="00000000" w:rsidP="00000000" w:rsidRDefault="00000000" w:rsidRPr="00000000" w14:paraId="00000A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rsidR="00000000" w:rsidDel="00000000" w:rsidP="00000000" w:rsidRDefault="00000000" w:rsidRPr="00000000" w14:paraId="00000A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D4.2 Verificare plan financiar pentru componenta de servicii</w:t>
      </w:r>
    </w:p>
    <w:p w:rsidR="00000000" w:rsidDel="00000000" w:rsidP="00000000" w:rsidRDefault="00000000" w:rsidRPr="00000000" w14:paraId="00000A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Planul financiar este corect completat şi respectă gradul de intervenţie publică așa cum este prevăzut în Fișa măsurii din Strategia de Dezvoltare Locală?</w:t>
      </w:r>
    </w:p>
    <w:p w:rsidR="00000000" w:rsidDel="00000000" w:rsidP="00000000" w:rsidRDefault="00000000" w:rsidRPr="00000000" w14:paraId="00000A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A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Concluzie</w:t>
      </w:r>
    </w:p>
    <w:p w:rsidR="00000000" w:rsidDel="00000000" w:rsidP="00000000" w:rsidRDefault="00000000" w:rsidRPr="00000000" w14:paraId="00000A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Dacă Planul Financiar este corect completat, expertul bifează căsuța DA.</w:t>
      </w:r>
    </w:p>
    <w:p w:rsidR="00000000" w:rsidDel="00000000" w:rsidP="00000000" w:rsidRDefault="00000000" w:rsidRPr="00000000" w14:paraId="00000A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00000" w:rsidDel="00000000" w:rsidP="00000000" w:rsidRDefault="00000000" w:rsidRPr="00000000" w14:paraId="00000A7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Decizia referitoare la eligibilitatea proiectului</w:t>
      </w:r>
    </w:p>
    <w:p w:rsidR="00000000" w:rsidDel="00000000" w:rsidP="00000000" w:rsidRDefault="00000000" w:rsidRPr="00000000" w14:paraId="00000A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toate criteriile de eligibilitate generale aplicate proiectului au fost indeplinite, proiectul este eligibil.</w:t>
      </w:r>
    </w:p>
    <w:p w:rsidR="00000000" w:rsidDel="00000000" w:rsidP="00000000" w:rsidRDefault="00000000" w:rsidRPr="00000000" w14:paraId="00000A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000000" w:rsidDel="00000000" w:rsidP="00000000" w:rsidRDefault="00000000" w:rsidRPr="00000000" w14:paraId="00000A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Titlul manualului: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rsidR="00000000" w:rsidDel="00000000" w:rsidP="00000000" w:rsidRDefault="00000000" w:rsidRPr="00000000" w14:paraId="00000A7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7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A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A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A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A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sectPr>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5">
    <w:pPr>
      <w:shd w:fill="ffffff" w:val="clear"/>
      <w:spacing w:after="40" w:line="360" w:lineRule="auto"/>
      <w:rPr>
        <w:rFonts w:ascii="Raleway" w:cs="Raleway" w:eastAsia="Raleway" w:hAnsi="Raleway"/>
        <w:b w:val="1"/>
        <w:color w:val="e69138"/>
        <w:sz w:val="20"/>
        <w:szCs w:val="20"/>
      </w:rPr>
    </w:pPr>
    <w:r w:rsidDel="00000000" w:rsidR="00000000" w:rsidRPr="00000000">
      <w:rPr>
        <w:rFonts w:ascii="Raleway" w:cs="Raleway" w:eastAsia="Raleway" w:hAnsi="Raleway"/>
        <w:b w:val="1"/>
        <w:color w:val="6aa84f"/>
        <w:sz w:val="20"/>
        <w:szCs w:val="20"/>
        <w:rtl w:val="0"/>
      </w:rPr>
      <w:t xml:space="preserve">Intervenția - Promovarea și conservarea patrimoniului local- GAL Crișul Negru</w:t>
    </w:r>
    <w:r w:rsidDel="00000000" w:rsidR="00000000" w:rsidRPr="00000000">
      <w:rPr>
        <w:rFonts w:ascii="Raleway" w:cs="Raleway" w:eastAsia="Raleway" w:hAnsi="Raleway"/>
        <w:b w:val="1"/>
        <w:color w:val="e69138"/>
        <w:sz w:val="20"/>
        <w:szCs w:val="20"/>
        <w:rtl w:val="0"/>
      </w:rPr>
      <w:tab/>
    </w:r>
  </w:p>
  <w:p w:rsidR="00000000" w:rsidDel="00000000" w:rsidP="00000000" w:rsidRDefault="00000000" w:rsidRPr="00000000" w14:paraId="00000A86">
    <w:pPr>
      <w:shd w:fill="ffffff" w:val="clear"/>
      <w:spacing w:after="40" w:line="360" w:lineRule="auto"/>
      <w:rPr>
        <w:rFonts w:ascii="Raleway" w:cs="Raleway" w:eastAsia="Raleway" w:hAnsi="Raleway"/>
        <w:b w:val="1"/>
        <w:i w:val="1"/>
        <w:sz w:val="20"/>
        <w:szCs w:val="20"/>
      </w:rPr>
    </w:pPr>
    <w:r w:rsidDel="00000000" w:rsidR="00000000" w:rsidRPr="00000000">
      <w:rPr>
        <w:rFonts w:ascii="Raleway" w:cs="Raleway" w:eastAsia="Raleway" w:hAnsi="Raleway"/>
        <w:i w:val="1"/>
        <w:sz w:val="20"/>
        <w:szCs w:val="20"/>
        <w:rtl w:val="0"/>
      </w:rPr>
      <w:t xml:space="preserve">Fișa de evaluare generală a proiectului </w:t>
    </w:r>
    <w:r w:rsidDel="00000000" w:rsidR="00000000" w:rsidRPr="00000000">
      <w:rPr>
        <w:rFonts w:ascii="Raleway" w:cs="Raleway" w:eastAsia="Raleway" w:hAnsi="Raleway"/>
        <w:b w:val="1"/>
        <w:i w:val="1"/>
        <w:sz w:val="20"/>
        <w:szCs w:val="20"/>
        <w:rtl w:val="0"/>
      </w:rPr>
      <w:t xml:space="preserve">MIXT</w:t>
    </w:r>
  </w:p>
  <w:p w:rsidR="00000000" w:rsidDel="00000000" w:rsidP="00000000" w:rsidRDefault="00000000" w:rsidRPr="00000000" w14:paraId="00000A87">
    <w:pPr>
      <w:shd w:fill="ffffff" w:val="clear"/>
      <w:spacing w:after="40" w:line="360" w:lineRule="auto"/>
      <w:rPr>
        <w:rFonts w:ascii="Raleway" w:cs="Raleway" w:eastAsia="Raleway" w:hAnsi="Raleway"/>
        <w:i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236811026"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0" cy="18976"/>
              <wp:effectExtent b="0" l="0" r="0" t="0"/>
              <wp:wrapNone/>
              <wp:docPr id="12368110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8">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3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89">
          <w:pPr>
            <w:rPr/>
          </w:pPr>
          <w:r w:rsidDel="00000000" w:rsidR="00000000" w:rsidRPr="00000000">
            <w:rPr>
              <w:rtl w:val="0"/>
            </w:rPr>
            <w:t xml:space="preserve">Ministerul Agriculturii și Dezvoltării Rurale</w:t>
          </w:r>
        </w:p>
        <w:p w:rsidR="00000000" w:rsidDel="00000000" w:rsidP="00000000" w:rsidRDefault="00000000" w:rsidRPr="00000000" w14:paraId="00000A8A">
          <w:pPr>
            <w:rPr/>
          </w:pPr>
          <w:r w:rsidDel="00000000" w:rsidR="00000000" w:rsidRPr="00000000">
            <w:rPr>
              <w:rtl w:val="0"/>
            </w:rPr>
          </w:r>
        </w:p>
        <w:p w:rsidR="00000000" w:rsidDel="00000000" w:rsidP="00000000" w:rsidRDefault="00000000" w:rsidRPr="00000000" w14:paraId="00000A8B">
          <w:pPr>
            <w:rPr/>
          </w:pPr>
          <w:r w:rsidDel="00000000" w:rsidR="00000000" w:rsidRPr="00000000">
            <w:rPr>
              <w:rtl w:val="0"/>
            </w:rPr>
            <w:t xml:space="preserve">AFIR</w:t>
          </w:r>
        </w:p>
      </w:tc>
      <w:tc>
        <w:tcPr>
          <w:vAlign w:val="center"/>
        </w:tcPr>
        <w:p w:rsidR="00000000" w:rsidDel="00000000" w:rsidP="00000000" w:rsidRDefault="00000000" w:rsidRPr="00000000" w14:paraId="00000A8C">
          <w:pPr>
            <w:rPr/>
          </w:pPr>
          <w:r w:rsidDel="00000000" w:rsidR="00000000" w:rsidRPr="00000000">
            <w:rPr>
              <w:rtl w:val="0"/>
            </w:rPr>
            <w:t xml:space="preserve">PNDR 2014-2020</w:t>
          </w:r>
        </w:p>
        <w:p w:rsidR="00000000" w:rsidDel="00000000" w:rsidP="00000000" w:rsidRDefault="00000000" w:rsidRPr="00000000" w14:paraId="00000A8D">
          <w:pPr>
            <w:rPr/>
          </w:pPr>
          <w:r w:rsidDel="00000000" w:rsidR="00000000" w:rsidRPr="00000000">
            <w:rPr>
              <w:rtl w:val="0"/>
            </w:rPr>
          </w:r>
        </w:p>
        <w:p w:rsidR="00000000" w:rsidDel="00000000" w:rsidP="00000000" w:rsidRDefault="00000000" w:rsidRPr="00000000" w14:paraId="00000A8E">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8F">
          <w:pPr>
            <w:rPr/>
          </w:pPr>
          <w:r w:rsidDel="00000000" w:rsidR="00000000" w:rsidRPr="00000000">
            <w:rPr>
              <w:rtl w:val="0"/>
            </w:rPr>
          </w:r>
        </w:p>
        <w:p w:rsidR="00000000" w:rsidDel="00000000" w:rsidP="00000000" w:rsidRDefault="00000000" w:rsidRPr="00000000" w14:paraId="00000A90">
          <w:pPr>
            <w:rPr/>
          </w:pPr>
          <w:r w:rsidDel="00000000" w:rsidR="00000000" w:rsidRPr="00000000">
            <w:rPr>
              <w:rtl w:val="0"/>
            </w:rPr>
            <w:t xml:space="preserve">Anexa I - Formulare</w:t>
          </w:r>
        </w:p>
        <w:p w:rsidR="00000000" w:rsidDel="00000000" w:rsidP="00000000" w:rsidRDefault="00000000" w:rsidRPr="00000000" w14:paraId="00000A91">
          <w:pPr>
            <w:rPr/>
          </w:pPr>
          <w:r w:rsidDel="00000000" w:rsidR="00000000" w:rsidRPr="00000000">
            <w:rPr>
              <w:rtl w:val="0"/>
            </w:rPr>
          </w:r>
        </w:p>
        <w:p w:rsidR="00000000" w:rsidDel="00000000" w:rsidP="00000000" w:rsidRDefault="00000000" w:rsidRPr="00000000" w14:paraId="00000A92">
          <w:pPr>
            <w:rPr/>
          </w:pPr>
          <w:r w:rsidDel="00000000" w:rsidR="00000000" w:rsidRPr="00000000">
            <w:rPr>
              <w:rtl w:val="0"/>
            </w:rPr>
            <w:t xml:space="preserve">Cod manual: M 01 – 09.2  </w:t>
          </w:r>
        </w:p>
        <w:p w:rsidR="00000000" w:rsidDel="00000000" w:rsidP="00000000" w:rsidRDefault="00000000" w:rsidRPr="00000000" w14:paraId="00000A93">
          <w:pPr>
            <w:rPr/>
          </w:pPr>
          <w:r w:rsidDel="00000000" w:rsidR="00000000" w:rsidRPr="00000000">
            <w:rPr>
              <w:rtl w:val="0"/>
            </w:rPr>
          </w:r>
        </w:p>
        <w:p w:rsidR="00000000" w:rsidDel="00000000" w:rsidP="00000000" w:rsidRDefault="00000000" w:rsidRPr="00000000" w14:paraId="00000A94">
          <w:pPr>
            <w:rPr/>
          </w:pPr>
          <w:r w:rsidDel="00000000" w:rsidR="00000000" w:rsidRPr="00000000">
            <w:rPr>
              <w:rtl w:val="0"/>
            </w:rPr>
            <w:t xml:space="preserve">Versiunea: 01</w:t>
          </w:r>
        </w:p>
      </w:tc>
      <w:tc>
        <w:tcPr>
          <w:vAlign w:val="center"/>
        </w:tcPr>
        <w:p w:rsidR="00000000" w:rsidDel="00000000" w:rsidP="00000000" w:rsidRDefault="00000000" w:rsidRPr="00000000" w14:paraId="00000A95">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9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97">
    <w:pPr>
      <w:shd w:fill="ffffff" w:val="clear"/>
      <w:spacing w:after="40" w:line="360" w:lineRule="auto"/>
      <w:rPr>
        <w:rFonts w:ascii="Raleway" w:cs="Raleway" w:eastAsia="Raleway" w:hAnsi="Raleway"/>
        <w:b w:val="1"/>
        <w:color w:val="e69138"/>
        <w:sz w:val="20"/>
        <w:szCs w:val="20"/>
      </w:rPr>
    </w:pPr>
    <w:r w:rsidDel="00000000" w:rsidR="00000000" w:rsidRPr="00000000">
      <w:rPr>
        <w:rFonts w:ascii="Raleway" w:cs="Raleway" w:eastAsia="Raleway" w:hAnsi="Raleway"/>
        <w:b w:val="1"/>
        <w:color w:val="6aa84f"/>
        <w:sz w:val="20"/>
        <w:szCs w:val="20"/>
        <w:rtl w:val="0"/>
      </w:rPr>
      <w:t xml:space="preserve">Intervenția - Promovarea și conservarea patrimoniului local- GAL Crișul Negru</w:t>
    </w:r>
    <w:r w:rsidDel="00000000" w:rsidR="00000000" w:rsidRPr="00000000">
      <w:rPr>
        <w:rFonts w:ascii="Raleway" w:cs="Raleway" w:eastAsia="Raleway" w:hAnsi="Raleway"/>
        <w:b w:val="1"/>
        <w:color w:val="e69138"/>
        <w:sz w:val="20"/>
        <w:szCs w:val="20"/>
        <w:rtl w:val="0"/>
      </w:rPr>
      <w:tab/>
    </w:r>
  </w:p>
  <w:p w:rsidR="00000000" w:rsidDel="00000000" w:rsidP="00000000" w:rsidRDefault="00000000" w:rsidRPr="00000000" w14:paraId="00000A98">
    <w:pPr>
      <w:shd w:fill="ffffff" w:val="clear"/>
      <w:spacing w:after="40" w:line="360" w:lineRule="auto"/>
      <w:rPr>
        <w:rFonts w:ascii="Raleway" w:cs="Raleway" w:eastAsia="Raleway" w:hAnsi="Raleway"/>
        <w:b w:val="1"/>
        <w:i w:val="1"/>
        <w:sz w:val="20"/>
        <w:szCs w:val="20"/>
      </w:rPr>
    </w:pPr>
    <w:r w:rsidDel="00000000" w:rsidR="00000000" w:rsidRPr="00000000">
      <w:rPr>
        <w:rFonts w:ascii="Raleway" w:cs="Raleway" w:eastAsia="Raleway" w:hAnsi="Raleway"/>
        <w:i w:val="1"/>
        <w:sz w:val="20"/>
        <w:szCs w:val="20"/>
        <w:rtl w:val="0"/>
      </w:rPr>
      <w:t xml:space="preserve">Fișa de evaluare generală a proiectului </w:t>
    </w:r>
    <w:r w:rsidDel="00000000" w:rsidR="00000000" w:rsidRPr="00000000">
      <w:rPr>
        <w:rFonts w:ascii="Raleway" w:cs="Raleway" w:eastAsia="Raleway" w:hAnsi="Raleway"/>
        <w:b w:val="1"/>
        <w:i w:val="1"/>
        <w:sz w:val="20"/>
        <w:szCs w:val="20"/>
        <w:rtl w:val="0"/>
      </w:rPr>
      <w:t xml:space="preserve">MIXT</w:t>
    </w:r>
  </w:p>
  <w:p w:rsidR="00000000" w:rsidDel="00000000" w:rsidP="00000000" w:rsidRDefault="00000000" w:rsidRPr="00000000" w14:paraId="00000A99">
    <w:pPr>
      <w:shd w:fill="ffffff" w:val="clear"/>
      <w:spacing w:after="40" w:line="360" w:lineRule="auto"/>
      <w:rPr>
        <w:rFonts w:ascii="Raleway" w:cs="Raleway" w:eastAsia="Raleway" w:hAnsi="Raleway"/>
        <w:i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62230</wp:posOffset>
              </wp:positionV>
              <wp:extent cx="4914900" cy="18976"/>
              <wp:effectExtent b="0" l="0" r="0" t="0"/>
              <wp:wrapNone/>
              <wp:docPr id="1236811029"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62230</wp:posOffset>
              </wp:positionV>
              <wp:extent cx="0" cy="18976"/>
              <wp:effectExtent b="0" l="0" r="0" t="0"/>
              <wp:wrapNone/>
              <wp:docPr id="123681102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9B">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32"/>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9C">
          <w:pPr>
            <w:rPr/>
          </w:pPr>
          <w:r w:rsidDel="00000000" w:rsidR="00000000" w:rsidRPr="00000000">
            <w:rPr>
              <w:rtl w:val="0"/>
            </w:rPr>
            <w:t xml:space="preserve">Ministerul Agriculturii și Dezvoltării Rurale</w:t>
          </w:r>
        </w:p>
        <w:p w:rsidR="00000000" w:rsidDel="00000000" w:rsidP="00000000" w:rsidRDefault="00000000" w:rsidRPr="00000000" w14:paraId="00000A9D">
          <w:pPr>
            <w:rPr/>
          </w:pPr>
          <w:r w:rsidDel="00000000" w:rsidR="00000000" w:rsidRPr="00000000">
            <w:rPr>
              <w:rtl w:val="0"/>
            </w:rPr>
          </w:r>
        </w:p>
        <w:p w:rsidR="00000000" w:rsidDel="00000000" w:rsidP="00000000" w:rsidRDefault="00000000" w:rsidRPr="00000000" w14:paraId="00000A9E">
          <w:pPr>
            <w:rPr/>
          </w:pPr>
          <w:r w:rsidDel="00000000" w:rsidR="00000000" w:rsidRPr="00000000">
            <w:rPr>
              <w:rtl w:val="0"/>
            </w:rPr>
            <w:t xml:space="preserve">AFIR</w:t>
          </w:r>
        </w:p>
      </w:tc>
      <w:tc>
        <w:tcPr>
          <w:vAlign w:val="center"/>
        </w:tcPr>
        <w:p w:rsidR="00000000" w:rsidDel="00000000" w:rsidP="00000000" w:rsidRDefault="00000000" w:rsidRPr="00000000" w14:paraId="00000A9F">
          <w:pPr>
            <w:rPr/>
          </w:pPr>
          <w:r w:rsidDel="00000000" w:rsidR="00000000" w:rsidRPr="00000000">
            <w:rPr>
              <w:rtl w:val="0"/>
            </w:rPr>
            <w:t xml:space="preserve">PNDR 2014-2020</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A2">
          <w:pPr>
            <w:rPr/>
          </w:pPr>
          <w:r w:rsidDel="00000000" w:rsidR="00000000" w:rsidRPr="00000000">
            <w:rPr>
              <w:rtl w:val="0"/>
            </w:rPr>
          </w:r>
        </w:p>
        <w:p w:rsidR="00000000" w:rsidDel="00000000" w:rsidP="00000000" w:rsidRDefault="00000000" w:rsidRPr="00000000" w14:paraId="00000AA3">
          <w:pPr>
            <w:rPr/>
          </w:pPr>
          <w:r w:rsidDel="00000000" w:rsidR="00000000" w:rsidRPr="00000000">
            <w:rPr>
              <w:rtl w:val="0"/>
            </w:rPr>
            <w:t xml:space="preserve">Anexa I - Formulare</w:t>
          </w:r>
        </w:p>
        <w:p w:rsidR="00000000" w:rsidDel="00000000" w:rsidP="00000000" w:rsidRDefault="00000000" w:rsidRPr="00000000" w14:paraId="00000AA4">
          <w:pPr>
            <w:rPr/>
          </w:pPr>
          <w:r w:rsidDel="00000000" w:rsidR="00000000" w:rsidRPr="00000000">
            <w:rPr>
              <w:rtl w:val="0"/>
            </w:rPr>
          </w:r>
        </w:p>
        <w:p w:rsidR="00000000" w:rsidDel="00000000" w:rsidP="00000000" w:rsidRDefault="00000000" w:rsidRPr="00000000" w14:paraId="00000AA5">
          <w:pPr>
            <w:rPr/>
          </w:pPr>
          <w:r w:rsidDel="00000000" w:rsidR="00000000" w:rsidRPr="00000000">
            <w:rPr>
              <w:rtl w:val="0"/>
            </w:rPr>
            <w:t xml:space="preserve">Cod manual: M 01 – 09.2  </w:t>
          </w:r>
        </w:p>
        <w:p w:rsidR="00000000" w:rsidDel="00000000" w:rsidP="00000000" w:rsidRDefault="00000000" w:rsidRPr="00000000" w14:paraId="00000AA6">
          <w:pPr>
            <w:rPr/>
          </w:pPr>
          <w:r w:rsidDel="00000000" w:rsidR="00000000" w:rsidRPr="00000000">
            <w:rPr>
              <w:rtl w:val="0"/>
            </w:rPr>
          </w:r>
        </w:p>
        <w:p w:rsidR="00000000" w:rsidDel="00000000" w:rsidP="00000000" w:rsidRDefault="00000000" w:rsidRPr="00000000" w14:paraId="00000AA7">
          <w:pPr>
            <w:rPr/>
          </w:pPr>
          <w:r w:rsidDel="00000000" w:rsidR="00000000" w:rsidRPr="00000000">
            <w:rPr>
              <w:rtl w:val="0"/>
            </w:rPr>
            <w:t xml:space="preserve">Versiunea: 01</w:t>
          </w:r>
        </w:p>
      </w:tc>
      <w:tc>
        <w:tcPr>
          <w:vAlign w:val="center"/>
        </w:tcPr>
        <w:p w:rsidR="00000000" w:rsidDel="00000000" w:rsidP="00000000" w:rsidRDefault="00000000" w:rsidRPr="00000000" w14:paraId="00000AA8">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A9">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AA">
    <w:pPr>
      <w:shd w:fill="ffffff" w:val="clear"/>
      <w:spacing w:after="40" w:line="360" w:lineRule="auto"/>
      <w:rPr>
        <w:rFonts w:ascii="Raleway" w:cs="Raleway" w:eastAsia="Raleway" w:hAnsi="Raleway"/>
        <w:b w:val="1"/>
        <w:color w:val="e69138"/>
        <w:sz w:val="20"/>
        <w:szCs w:val="20"/>
      </w:rPr>
    </w:pPr>
    <w:r w:rsidDel="00000000" w:rsidR="00000000" w:rsidRPr="00000000">
      <w:rPr>
        <w:rFonts w:ascii="Raleway" w:cs="Raleway" w:eastAsia="Raleway" w:hAnsi="Raleway"/>
        <w:b w:val="1"/>
        <w:color w:val="6aa84f"/>
        <w:sz w:val="20"/>
        <w:szCs w:val="20"/>
        <w:rtl w:val="0"/>
      </w:rPr>
      <w:t xml:space="preserve">Intervenția - Promovarea și conservarea patrimoniului local- GAL Crișul Negru</w:t>
    </w:r>
    <w:r w:rsidDel="00000000" w:rsidR="00000000" w:rsidRPr="00000000">
      <w:rPr>
        <w:rFonts w:ascii="Raleway" w:cs="Raleway" w:eastAsia="Raleway" w:hAnsi="Raleway"/>
        <w:b w:val="1"/>
        <w:color w:val="e69138"/>
        <w:sz w:val="20"/>
        <w:szCs w:val="20"/>
        <w:rtl w:val="0"/>
      </w:rPr>
      <w:tab/>
    </w:r>
  </w:p>
  <w:p w:rsidR="00000000" w:rsidDel="00000000" w:rsidP="00000000" w:rsidRDefault="00000000" w:rsidRPr="00000000" w14:paraId="00000AAB">
    <w:pPr>
      <w:shd w:fill="ffffff" w:val="clear"/>
      <w:spacing w:after="40" w:line="360" w:lineRule="auto"/>
      <w:rPr>
        <w:rFonts w:ascii="Raleway" w:cs="Raleway" w:eastAsia="Raleway" w:hAnsi="Raleway"/>
        <w:b w:val="1"/>
        <w:i w:val="1"/>
        <w:sz w:val="20"/>
        <w:szCs w:val="20"/>
      </w:rPr>
    </w:pPr>
    <w:r w:rsidDel="00000000" w:rsidR="00000000" w:rsidRPr="00000000">
      <w:rPr>
        <w:rFonts w:ascii="Raleway" w:cs="Raleway" w:eastAsia="Raleway" w:hAnsi="Raleway"/>
        <w:i w:val="1"/>
        <w:sz w:val="20"/>
        <w:szCs w:val="20"/>
        <w:rtl w:val="0"/>
      </w:rPr>
      <w:t xml:space="preserve">Fișa de evaluare generală a proiectului </w:t>
    </w:r>
    <w:r w:rsidDel="00000000" w:rsidR="00000000" w:rsidRPr="00000000">
      <w:rPr>
        <w:rFonts w:ascii="Raleway" w:cs="Raleway" w:eastAsia="Raleway" w:hAnsi="Raleway"/>
        <w:b w:val="1"/>
        <w:i w:val="1"/>
        <w:sz w:val="20"/>
        <w:szCs w:val="20"/>
        <w:rtl w:val="0"/>
      </w:rPr>
      <w:t xml:space="preserve">MIXT</w:t>
    </w:r>
  </w:p>
  <w:p w:rsidR="00000000" w:rsidDel="00000000" w:rsidP="00000000" w:rsidRDefault="00000000" w:rsidRPr="00000000" w14:paraId="00000AAC">
    <w:pPr>
      <w:shd w:fill="ffffff" w:val="clear"/>
      <w:spacing w:after="40" w:line="360" w:lineRule="auto"/>
      <w:rPr>
        <w:rFonts w:ascii="Raleway" w:cs="Raleway" w:eastAsia="Raleway" w:hAnsi="Raleway"/>
        <w:i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62230</wp:posOffset>
              </wp:positionV>
              <wp:extent cx="4914900" cy="18976"/>
              <wp:effectExtent b="0" l="0" r="0" t="0"/>
              <wp:wrapNone/>
              <wp:docPr id="1236811027"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62230</wp:posOffset>
              </wp:positionV>
              <wp:extent cx="0" cy="18976"/>
              <wp:effectExtent b="0" l="0" r="0" t="0"/>
              <wp:wrapNone/>
              <wp:docPr id="123681102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AE">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33"/>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AF">
          <w:pPr>
            <w:rPr/>
          </w:pPr>
          <w:r w:rsidDel="00000000" w:rsidR="00000000" w:rsidRPr="00000000">
            <w:rPr>
              <w:rtl w:val="0"/>
            </w:rPr>
            <w:t xml:space="preserve">Ministerul Agriculturii și Dezvoltării Rurale</w:t>
          </w:r>
        </w:p>
        <w:p w:rsidR="00000000" w:rsidDel="00000000" w:rsidP="00000000" w:rsidRDefault="00000000" w:rsidRPr="00000000" w14:paraId="00000AB0">
          <w:pPr>
            <w:rPr/>
          </w:pPr>
          <w:r w:rsidDel="00000000" w:rsidR="00000000" w:rsidRPr="00000000">
            <w:rPr>
              <w:rtl w:val="0"/>
            </w:rPr>
          </w:r>
        </w:p>
        <w:p w:rsidR="00000000" w:rsidDel="00000000" w:rsidP="00000000" w:rsidRDefault="00000000" w:rsidRPr="00000000" w14:paraId="00000AB1">
          <w:pPr>
            <w:rPr/>
          </w:pPr>
          <w:r w:rsidDel="00000000" w:rsidR="00000000" w:rsidRPr="00000000">
            <w:rPr>
              <w:rtl w:val="0"/>
            </w:rPr>
            <w:t xml:space="preserve">AFIR</w:t>
          </w:r>
        </w:p>
      </w:tc>
      <w:tc>
        <w:tcPr>
          <w:vAlign w:val="center"/>
        </w:tcPr>
        <w:p w:rsidR="00000000" w:rsidDel="00000000" w:rsidP="00000000" w:rsidRDefault="00000000" w:rsidRPr="00000000" w14:paraId="00000AB2">
          <w:pPr>
            <w:rPr/>
          </w:pPr>
          <w:r w:rsidDel="00000000" w:rsidR="00000000" w:rsidRPr="00000000">
            <w:rPr>
              <w:rtl w:val="0"/>
            </w:rPr>
            <w:t xml:space="preserve">PNDR 2014-2020</w:t>
          </w:r>
        </w:p>
        <w:p w:rsidR="00000000" w:rsidDel="00000000" w:rsidP="00000000" w:rsidRDefault="00000000" w:rsidRPr="00000000" w14:paraId="00000AB3">
          <w:pPr>
            <w:rPr/>
          </w:pPr>
          <w:r w:rsidDel="00000000" w:rsidR="00000000" w:rsidRPr="00000000">
            <w:rPr>
              <w:rtl w:val="0"/>
            </w:rPr>
          </w:r>
        </w:p>
        <w:p w:rsidR="00000000" w:rsidDel="00000000" w:rsidP="00000000" w:rsidRDefault="00000000" w:rsidRPr="00000000" w14:paraId="00000AB4">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B5">
          <w:pPr>
            <w:rPr/>
          </w:pPr>
          <w:r w:rsidDel="00000000" w:rsidR="00000000" w:rsidRPr="00000000">
            <w:rPr>
              <w:rtl w:val="0"/>
            </w:rPr>
          </w:r>
        </w:p>
        <w:p w:rsidR="00000000" w:rsidDel="00000000" w:rsidP="00000000" w:rsidRDefault="00000000" w:rsidRPr="00000000" w14:paraId="00000AB6">
          <w:pPr>
            <w:rPr/>
          </w:pPr>
          <w:r w:rsidDel="00000000" w:rsidR="00000000" w:rsidRPr="00000000">
            <w:rPr>
              <w:rtl w:val="0"/>
            </w:rPr>
            <w:t xml:space="preserve">Anexa I - Formulare</w:t>
          </w:r>
        </w:p>
        <w:p w:rsidR="00000000" w:rsidDel="00000000" w:rsidP="00000000" w:rsidRDefault="00000000" w:rsidRPr="00000000" w14:paraId="00000AB7">
          <w:pPr>
            <w:rPr/>
          </w:pPr>
          <w:r w:rsidDel="00000000" w:rsidR="00000000" w:rsidRPr="00000000">
            <w:rPr>
              <w:rtl w:val="0"/>
            </w:rPr>
          </w:r>
        </w:p>
        <w:p w:rsidR="00000000" w:rsidDel="00000000" w:rsidP="00000000" w:rsidRDefault="00000000" w:rsidRPr="00000000" w14:paraId="00000AB8">
          <w:pPr>
            <w:rPr/>
          </w:pPr>
          <w:r w:rsidDel="00000000" w:rsidR="00000000" w:rsidRPr="00000000">
            <w:rPr>
              <w:rtl w:val="0"/>
            </w:rPr>
            <w:t xml:space="preserve">Cod manual: M 01 – 09.2  </w:t>
          </w:r>
        </w:p>
        <w:p w:rsidR="00000000" w:rsidDel="00000000" w:rsidP="00000000" w:rsidRDefault="00000000" w:rsidRPr="00000000" w14:paraId="00000AB9">
          <w:pPr>
            <w:rPr/>
          </w:pPr>
          <w:r w:rsidDel="00000000" w:rsidR="00000000" w:rsidRPr="00000000">
            <w:rPr>
              <w:rtl w:val="0"/>
            </w:rPr>
          </w:r>
        </w:p>
        <w:p w:rsidR="00000000" w:rsidDel="00000000" w:rsidP="00000000" w:rsidRDefault="00000000" w:rsidRPr="00000000" w14:paraId="00000ABA">
          <w:pPr>
            <w:rPr/>
          </w:pPr>
          <w:r w:rsidDel="00000000" w:rsidR="00000000" w:rsidRPr="00000000">
            <w:rPr>
              <w:rtl w:val="0"/>
            </w:rPr>
            <w:t xml:space="preserve">Versiunea: 01</w:t>
          </w:r>
        </w:p>
      </w:tc>
      <w:tc>
        <w:tcPr>
          <w:vAlign w:val="center"/>
        </w:tcPr>
        <w:p w:rsidR="00000000" w:rsidDel="00000000" w:rsidP="00000000" w:rsidRDefault="00000000" w:rsidRPr="00000000" w14:paraId="00000ABB">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B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8E55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E55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E55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8E550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E550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E550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E550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E550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E55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E55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E55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E55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E55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E55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E55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E550A"/>
    <w:rPr>
      <w:i w:val="1"/>
      <w:iCs w:val="1"/>
      <w:color w:val="404040" w:themeColor="text1" w:themeTint="0000BF"/>
    </w:rPr>
  </w:style>
  <w:style w:type="paragraph" w:styleId="ListParagraph">
    <w:name w:val="List Paragraph"/>
    <w:basedOn w:val="Normal"/>
    <w:uiPriority w:val="34"/>
    <w:qFormat w:val="1"/>
    <w:rsid w:val="008E550A"/>
    <w:pPr>
      <w:ind w:left="720"/>
      <w:contextualSpacing w:val="1"/>
    </w:pPr>
  </w:style>
  <w:style w:type="character" w:styleId="IntenseEmphasis">
    <w:name w:val="Intense Emphasis"/>
    <w:basedOn w:val="DefaultParagraphFont"/>
    <w:uiPriority w:val="21"/>
    <w:qFormat w:val="1"/>
    <w:rsid w:val="008E550A"/>
    <w:rPr>
      <w:i w:val="1"/>
      <w:iCs w:val="1"/>
      <w:color w:val="2f5496" w:themeColor="accent1" w:themeShade="0000BF"/>
    </w:rPr>
  </w:style>
  <w:style w:type="paragraph" w:styleId="IntenseQuote">
    <w:name w:val="Intense Quote"/>
    <w:basedOn w:val="Normal"/>
    <w:next w:val="Normal"/>
    <w:link w:val="IntenseQuoteChar"/>
    <w:uiPriority w:val="30"/>
    <w:qFormat w:val="1"/>
    <w:rsid w:val="008E550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E550A"/>
    <w:rPr>
      <w:i w:val="1"/>
      <w:iCs w:val="1"/>
      <w:color w:val="2f5496" w:themeColor="accent1" w:themeShade="0000BF"/>
    </w:rPr>
  </w:style>
  <w:style w:type="character" w:styleId="IntenseReference">
    <w:name w:val="Intense Reference"/>
    <w:basedOn w:val="DefaultParagraphFont"/>
    <w:uiPriority w:val="32"/>
    <w:qFormat w:val="1"/>
    <w:rsid w:val="008E550A"/>
    <w:rPr>
      <w:b w:val="1"/>
      <w:bCs w:val="1"/>
      <w:smallCaps w:val="1"/>
      <w:color w:val="2f5496" w:themeColor="accent1" w:themeShade="0000BF"/>
      <w:spacing w:val="5"/>
    </w:rPr>
  </w:style>
  <w:style w:type="paragraph" w:styleId="Header">
    <w:name w:val="header"/>
    <w:basedOn w:val="Normal"/>
    <w:link w:val="HeaderChar"/>
    <w:uiPriority w:val="99"/>
    <w:unhideWhenUsed w:val="1"/>
    <w:rsid w:val="008E55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550A"/>
  </w:style>
  <w:style w:type="paragraph" w:styleId="Footer">
    <w:name w:val="footer"/>
    <w:basedOn w:val="Normal"/>
    <w:link w:val="FooterChar"/>
    <w:uiPriority w:val="99"/>
    <w:unhideWhenUsed w:val="1"/>
    <w:rsid w:val="008E55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550A"/>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0.0" w:type="dxa"/>
        <w:right w:w="0.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70.0" w:type="dxa"/>
        <w:right w:w="70.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70.0" w:type="dxa"/>
        <w:right w:w="70.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0.0" w:type="dxa"/>
        <w:right w:w="0.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70.0" w:type="dxa"/>
        <w:right w:w="70.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70.0" w:type="dxa"/>
        <w:right w:w="70.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115.0" w:type="dxa"/>
        <w:right w:w="115.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affffff7" w:customStyle="1">
    <w:basedOn w:val="TableNormal"/>
    <w:tblPr>
      <w:tblStyleRowBandSize w:val="1"/>
      <w:tblStyleColBandSize w:val="1"/>
      <w:tblCellMar>
        <w:left w:w="115.0" w:type="dxa"/>
        <w:right w:w="115.0" w:type="dxa"/>
      </w:tblCellMar>
    </w:tblPr>
  </w:style>
  <w:style w:type="table" w:styleId="affffff8" w:customStyle="1">
    <w:basedOn w:val="TableNormal"/>
    <w:tblPr>
      <w:tblStyleRowBandSize w:val="1"/>
      <w:tblStyleColBandSize w:val="1"/>
      <w:tblCellMar>
        <w:left w:w="115.0" w:type="dxa"/>
        <w:right w:w="115.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affffffb" w:customStyle="1">
    <w:basedOn w:val="TableNormal"/>
    <w:tblPr>
      <w:tblStyleRowBandSize w:val="1"/>
      <w:tblStyleColBandSize w:val="1"/>
      <w:tblCellMar>
        <w:left w:w="115.0" w:type="dxa"/>
        <w:right w:w="115.0" w:type="dxa"/>
      </w:tblCellMar>
    </w:tblPr>
  </w:style>
  <w:style w:type="table" w:styleId="affffffc" w:customStyle="1">
    <w:basedOn w:val="TableNormal"/>
    <w:tblPr>
      <w:tblStyleRowBandSize w:val="1"/>
      <w:tblStyleColBandSize w:val="1"/>
      <w:tblCellMar>
        <w:left w:w="115.0" w:type="dxa"/>
        <w:right w:w="115.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15.0" w:type="dxa"/>
        <w:right w:w="115.0" w:type="dxa"/>
      </w:tblCellMar>
    </w:tblPr>
  </w:style>
  <w:style w:type="table" w:styleId="afffffff1" w:customStyle="1">
    <w:basedOn w:val="TableNormal"/>
    <w:tblPr>
      <w:tblStyleRowBandSize w:val="1"/>
      <w:tblStyleColBandSize w:val="1"/>
      <w:tblCellMar>
        <w:left w:w="115.0" w:type="dxa"/>
        <w:right w:w="115.0" w:type="dxa"/>
      </w:tblCellMar>
    </w:tblPr>
  </w:style>
  <w:style w:type="table" w:styleId="afffffff2" w:customStyle="1">
    <w:basedOn w:val="TableNormal"/>
    <w:tblPr>
      <w:tblStyleRowBandSize w:val="1"/>
      <w:tblStyleColBandSize w:val="1"/>
      <w:tblCellMar>
        <w:left w:w="115.0" w:type="dxa"/>
        <w:right w:w="115.0" w:type="dxa"/>
      </w:tblCellMar>
    </w:tblPr>
  </w:style>
  <w:style w:type="table" w:styleId="afffffff3" w:customStyle="1">
    <w:basedOn w:val="TableNormal"/>
    <w:tblPr>
      <w:tblStyleRowBandSize w:val="1"/>
      <w:tblStyleColBandSize w:val="1"/>
      <w:tblCellMar>
        <w:left w:w="0.0" w:type="dxa"/>
        <w:right w:w="0.0" w:type="dxa"/>
      </w:tblCellMar>
    </w:tblPr>
  </w:style>
  <w:style w:type="table" w:styleId="afffffff4" w:customStyle="1">
    <w:basedOn w:val="TableNormal"/>
    <w:tblPr>
      <w:tblStyleRowBandSize w:val="1"/>
      <w:tblStyleColBandSize w:val="1"/>
      <w:tblCellMar>
        <w:left w:w="115.0" w:type="dxa"/>
        <w:right w:w="115.0" w:type="dxa"/>
      </w:tblCellMar>
    </w:tblPr>
  </w:style>
  <w:style w:type="table" w:styleId="afffffff5" w:customStyle="1">
    <w:basedOn w:val="TableNormal"/>
    <w:tblPr>
      <w:tblStyleRowBandSize w:val="1"/>
      <w:tblStyleColBandSize w:val="1"/>
      <w:tblCellMar>
        <w:left w:w="70.0" w:type="dxa"/>
        <w:right w:w="70.0" w:type="dxa"/>
      </w:tblCellMar>
    </w:tblPr>
  </w:style>
  <w:style w:type="table" w:styleId="afffffff6" w:customStyle="1">
    <w:basedOn w:val="TableNormal"/>
    <w:tblPr>
      <w:tblStyleRowBandSize w:val="1"/>
      <w:tblStyleColBandSize w:val="1"/>
      <w:tblCellMar>
        <w:left w:w="115.0" w:type="dxa"/>
        <w:right w:w="115.0" w:type="dxa"/>
      </w:tblCellMar>
    </w:tblPr>
  </w:style>
  <w:style w:type="table" w:styleId="afffffff7" w:customStyle="1">
    <w:basedOn w:val="TableNormal"/>
    <w:tblPr>
      <w:tblStyleRowBandSize w:val="1"/>
      <w:tblStyleColBandSize w:val="1"/>
      <w:tblCellMar>
        <w:left w:w="115.0" w:type="dxa"/>
        <w:right w:w="115.0" w:type="dxa"/>
      </w:tblCellMar>
    </w:tblPr>
  </w:style>
  <w:style w:type="table" w:styleId="afffffff8" w:customStyle="1">
    <w:basedOn w:val="TableNormal"/>
    <w:tblPr>
      <w:tblStyleRowBandSize w:val="1"/>
      <w:tblStyleColBandSize w:val="1"/>
      <w:tblCellMar>
        <w:left w:w="115.0" w:type="dxa"/>
        <w:right w:w="115.0" w:type="dxa"/>
      </w:tblCellMar>
    </w:tblPr>
  </w:style>
  <w:style w:type="table" w:styleId="afffffff9" w:customStyle="1">
    <w:basedOn w:val="TableNormal"/>
    <w:tblPr>
      <w:tblStyleRowBandSize w:val="1"/>
      <w:tblStyleColBandSize w:val="1"/>
      <w:tblCellMar>
        <w:left w:w="70.0" w:type="dxa"/>
        <w:right w:w="70.0" w:type="dxa"/>
      </w:tblCellMar>
    </w:tblPr>
  </w:style>
  <w:style w:type="table" w:styleId="afffffffa" w:customStyle="1">
    <w:basedOn w:val="TableNormal"/>
    <w:tblPr>
      <w:tblStyleRowBandSize w:val="1"/>
      <w:tblStyleColBandSize w:val="1"/>
      <w:tblCellMar>
        <w:left w:w="115.0" w:type="dxa"/>
        <w:right w:w="115.0" w:type="dxa"/>
      </w:tblCellMar>
    </w:tblPr>
  </w:style>
  <w:style w:type="table" w:styleId="afffffffb" w:customStyle="1">
    <w:basedOn w:val="TableNormal"/>
    <w:tblPr>
      <w:tblStyleRowBandSize w:val="1"/>
      <w:tblStyleColBandSize w:val="1"/>
      <w:tblCellMar>
        <w:left w:w="115.0" w:type="dxa"/>
        <w:right w:w="115.0" w:type="dxa"/>
      </w:tblCellMar>
    </w:tblPr>
  </w:style>
  <w:style w:type="table" w:styleId="afffffffc" w:customStyle="1">
    <w:basedOn w:val="TableNormal"/>
    <w:tblPr>
      <w:tblStyleRowBandSize w:val="1"/>
      <w:tblStyleColBandSize w:val="1"/>
      <w:tblCellMar>
        <w:left w:w="115.0" w:type="dxa"/>
        <w:right w:w="115.0" w:type="dxa"/>
      </w:tblCellMar>
    </w:tblPr>
  </w:style>
  <w:style w:type="table" w:styleId="afffffffd" w:customStyle="1">
    <w:basedOn w:val="TableNormal"/>
    <w:tblPr>
      <w:tblStyleRowBandSize w:val="1"/>
      <w:tblStyleColBandSize w:val="1"/>
      <w:tblCellMar>
        <w:left w:w="115.0" w:type="dxa"/>
        <w:right w:w="115.0" w:type="dxa"/>
      </w:tblCellMar>
    </w:tblPr>
  </w:style>
  <w:style w:type="table" w:styleId="afffffffe" w:customStyle="1">
    <w:basedOn w:val="TableNormal"/>
    <w:tblPr>
      <w:tblStyleRowBandSize w:val="1"/>
      <w:tblStyleColBandSize w:val="1"/>
      <w:tblCellMar>
        <w:left w:w="115.0" w:type="dxa"/>
        <w:right w:w="115.0" w:type="dxa"/>
      </w:tblCellMar>
    </w:tblPr>
  </w:style>
  <w:style w:type="table" w:styleId="affffffff" w:customStyle="1">
    <w:basedOn w:val="TableNormal"/>
    <w:tblPr>
      <w:tblStyleRowBandSize w:val="1"/>
      <w:tblStyleColBandSize w:val="1"/>
      <w:tblCellMar>
        <w:left w:w="115.0" w:type="dxa"/>
        <w:right w:w="115.0" w:type="dxa"/>
      </w:tblCellMar>
    </w:tblPr>
  </w:style>
  <w:style w:type="table" w:styleId="affffffff0" w:customStyle="1">
    <w:basedOn w:val="TableNormal"/>
    <w:tblPr>
      <w:tblStyleRowBandSize w:val="1"/>
      <w:tblStyleColBandSize w:val="1"/>
      <w:tblCellMar>
        <w:left w:w="115.0" w:type="dxa"/>
        <w:right w:w="115.0" w:type="dxa"/>
      </w:tblCellMar>
    </w:tblPr>
  </w:style>
  <w:style w:type="table" w:styleId="affffffff1" w:customStyle="1">
    <w:basedOn w:val="TableNormal"/>
    <w:tblPr>
      <w:tblStyleRowBandSize w:val="1"/>
      <w:tblStyleColBandSize w:val="1"/>
      <w:tblCellMar>
        <w:left w:w="115.0" w:type="dxa"/>
        <w:right w:w="115.0" w:type="dxa"/>
      </w:tblCellMar>
    </w:tblPr>
  </w:style>
  <w:style w:type="table" w:styleId="affffffff2" w:customStyle="1">
    <w:basedOn w:val="TableNormal"/>
    <w:tblPr>
      <w:tblStyleRowBandSize w:val="1"/>
      <w:tblStyleColBandSize w:val="1"/>
      <w:tblCellMar>
        <w:left w:w="115.0" w:type="dxa"/>
        <w:right w:w="115.0" w:type="dxa"/>
      </w:tblCellMar>
    </w:tblPr>
  </w:style>
  <w:style w:type="table" w:styleId="affffffff3" w:customStyle="1">
    <w:basedOn w:val="TableNormal"/>
    <w:tblPr>
      <w:tblStyleRowBandSize w:val="1"/>
      <w:tblStyleColBandSize w:val="1"/>
      <w:tblCellMar>
        <w:left w:w="115.0" w:type="dxa"/>
        <w:right w:w="115.0" w:type="dxa"/>
      </w:tblCellMar>
    </w:tblPr>
  </w:style>
  <w:style w:type="table" w:styleId="affffffff4" w:customStyle="1">
    <w:basedOn w:val="TableNormal"/>
    <w:tblPr>
      <w:tblStyleRowBandSize w:val="1"/>
      <w:tblStyleColBandSize w:val="1"/>
      <w:tblCellMar>
        <w:left w:w="115.0" w:type="dxa"/>
        <w:right w:w="115.0" w:type="dxa"/>
      </w:tblCellMar>
    </w:tblPr>
  </w:style>
  <w:style w:type="table" w:styleId="affffffff5" w:customStyle="1">
    <w:basedOn w:val="TableNormal"/>
    <w:tblPr>
      <w:tblStyleRowBandSize w:val="1"/>
      <w:tblStyleColBandSize w:val="1"/>
      <w:tblCellMar>
        <w:left w:w="115.0" w:type="dxa"/>
        <w:right w:w="115.0" w:type="dxa"/>
      </w:tblCellMar>
    </w:tblPr>
  </w:style>
  <w:style w:type="table" w:styleId="affffffff6" w:customStyle="1">
    <w:basedOn w:val="TableNormal"/>
    <w:tblPr>
      <w:tblStyleRowBandSize w:val="1"/>
      <w:tblStyleColBandSize w:val="1"/>
      <w:tblCellMar>
        <w:left w:w="115.0" w:type="dxa"/>
        <w:right w:w="115.0" w:type="dxa"/>
      </w:tblCellMar>
    </w:tblPr>
  </w:style>
  <w:style w:type="table" w:styleId="affffffff7" w:customStyle="1">
    <w:basedOn w:val="TableNormal"/>
    <w:tblPr>
      <w:tblStyleRowBandSize w:val="1"/>
      <w:tblStyleColBandSize w:val="1"/>
      <w:tblCellMar>
        <w:left w:w="115.0" w:type="dxa"/>
        <w:right w:w="115.0" w:type="dxa"/>
      </w:tblCellMar>
    </w:tblPr>
  </w:style>
  <w:style w:type="table" w:styleId="affffffff8" w:customStyle="1">
    <w:basedOn w:val="TableNormal"/>
    <w:tblPr>
      <w:tblStyleRowBandSize w:val="1"/>
      <w:tblStyleColBandSize w:val="1"/>
      <w:tblCellMar>
        <w:left w:w="115.0" w:type="dxa"/>
        <w:right w:w="115.0" w:type="dxa"/>
      </w:tblCellMar>
    </w:tblPr>
  </w:style>
  <w:style w:type="table" w:styleId="affffffff9" w:customStyle="1">
    <w:basedOn w:val="TableNormal"/>
    <w:tblPr>
      <w:tblStyleRowBandSize w:val="1"/>
      <w:tblStyleColBandSize w:val="1"/>
      <w:tblCellMar>
        <w:left w:w="115.0" w:type="dxa"/>
        <w:right w:w="115.0" w:type="dxa"/>
      </w:tblCellMar>
    </w:tblPr>
  </w:style>
  <w:style w:type="table" w:styleId="affffffffa" w:customStyle="1">
    <w:basedOn w:val="TableNormal"/>
    <w:tblPr>
      <w:tblStyleRowBandSize w:val="1"/>
      <w:tblStyleColBandSize w:val="1"/>
      <w:tblCellMar>
        <w:left w:w="115.0" w:type="dxa"/>
        <w:right w:w="115.0" w:type="dxa"/>
      </w:tblCellMar>
    </w:tblPr>
  </w:style>
  <w:style w:type="table" w:styleId="affffffffb" w:customStyle="1">
    <w:basedOn w:val="TableNormal"/>
    <w:tblPr>
      <w:tblStyleRowBandSize w:val="1"/>
      <w:tblStyleColBandSize w:val="1"/>
      <w:tblCellMar>
        <w:left w:w="115.0" w:type="dxa"/>
        <w:right w:w="115.0" w:type="dxa"/>
      </w:tblCellMar>
    </w:tblPr>
  </w:style>
  <w:style w:type="table" w:styleId="affffffffc" w:customStyle="1">
    <w:basedOn w:val="TableNormal"/>
    <w:tblPr>
      <w:tblStyleRowBandSize w:val="1"/>
      <w:tblStyleColBandSize w:val="1"/>
      <w:tblCellMar>
        <w:left w:w="115.0" w:type="dxa"/>
        <w:right w:w="115.0" w:type="dxa"/>
      </w:tblCellMar>
    </w:tblPr>
  </w:style>
  <w:style w:type="table" w:styleId="affffffffd" w:customStyle="1">
    <w:basedOn w:val="TableNormal"/>
    <w:tblPr>
      <w:tblStyleRowBandSize w:val="1"/>
      <w:tblStyleColBandSize w:val="1"/>
      <w:tblCellMar>
        <w:left w:w="115.0" w:type="dxa"/>
        <w:right w:w="115.0" w:type="dxa"/>
      </w:tblCellMar>
    </w:tblPr>
  </w:style>
  <w:style w:type="table" w:styleId="affffffffe" w:customStyle="1">
    <w:basedOn w:val="TableNormal"/>
    <w:tblPr>
      <w:tblStyleRowBandSize w:val="1"/>
      <w:tblStyleColBandSize w:val="1"/>
      <w:tblCellMar>
        <w:left w:w="115.0" w:type="dxa"/>
        <w:right w:w="115.0" w:type="dxa"/>
      </w:tblCellMar>
    </w:tblPr>
  </w:style>
  <w:style w:type="table" w:styleId="afffffffff" w:customStyle="1">
    <w:basedOn w:val="TableNormal"/>
    <w:tblPr>
      <w:tblStyleRowBandSize w:val="1"/>
      <w:tblStyleColBandSize w:val="1"/>
      <w:tblCellMar>
        <w:left w:w="115.0" w:type="dxa"/>
        <w:right w:w="115.0" w:type="dxa"/>
      </w:tblCellMar>
    </w:tblPr>
  </w:style>
  <w:style w:type="table" w:styleId="afffffffff0" w:customStyle="1">
    <w:basedOn w:val="TableNormal"/>
    <w:tblPr>
      <w:tblStyleRowBandSize w:val="1"/>
      <w:tblStyleColBandSize w:val="1"/>
      <w:tblCellMar>
        <w:left w:w="115.0" w:type="dxa"/>
        <w:right w:w="115.0" w:type="dxa"/>
      </w:tblCellMar>
    </w:tblPr>
  </w:style>
  <w:style w:type="table" w:styleId="afffffffff1" w:customStyle="1">
    <w:basedOn w:val="TableNormal"/>
    <w:tblPr>
      <w:tblStyleRowBandSize w:val="1"/>
      <w:tblStyleColBandSize w:val="1"/>
      <w:tblCellMar>
        <w:left w:w="115.0" w:type="dxa"/>
        <w:right w:w="115.0" w:type="dxa"/>
      </w:tblCellMar>
    </w:tblPr>
  </w:style>
  <w:style w:type="table" w:styleId="afffffffff2" w:customStyle="1">
    <w:basedOn w:val="TableNormal"/>
    <w:tblPr>
      <w:tblStyleRowBandSize w:val="1"/>
      <w:tblStyleColBandSize w:val="1"/>
      <w:tblCellMar>
        <w:left w:w="115.0" w:type="dxa"/>
        <w:right w:w="115.0" w:type="dxa"/>
      </w:tblCellMar>
    </w:tblPr>
  </w:style>
  <w:style w:type="table" w:styleId="afffffffff3" w:customStyle="1">
    <w:basedOn w:val="TableNormal"/>
    <w:tblPr>
      <w:tblStyleRowBandSize w:val="1"/>
      <w:tblStyleColBandSize w:val="1"/>
      <w:tblCellMar>
        <w:left w:w="115.0" w:type="dxa"/>
        <w:right w:w="115.0" w:type="dxa"/>
      </w:tblCellMar>
    </w:tblPr>
  </w:style>
  <w:style w:type="table" w:styleId="afffffffff4" w:customStyle="1">
    <w:basedOn w:val="TableNormal"/>
    <w:tblPr>
      <w:tblStyleRowBandSize w:val="1"/>
      <w:tblStyleColBandSize w:val="1"/>
      <w:tblCellMar>
        <w:left w:w="115.0" w:type="dxa"/>
        <w:right w:w="115.0" w:type="dxa"/>
      </w:tblCellMar>
    </w:tblPr>
  </w:style>
  <w:style w:type="table" w:styleId="afffffffff5" w:customStyle="1">
    <w:basedOn w:val="TableNormal"/>
    <w:tblPr>
      <w:tblStyleRowBandSize w:val="1"/>
      <w:tblStyleColBandSize w:val="1"/>
      <w:tblCellMar>
        <w:left w:w="115.0" w:type="dxa"/>
        <w:right w:w="115.0" w:type="dxa"/>
      </w:tblCellMar>
    </w:tblPr>
  </w:style>
  <w:style w:type="table" w:styleId="afffffffff6" w:customStyle="1">
    <w:basedOn w:val="TableNormal"/>
    <w:tblPr>
      <w:tblStyleRowBandSize w:val="1"/>
      <w:tblStyleColBandSize w:val="1"/>
      <w:tblCellMar>
        <w:left w:w="115.0" w:type="dxa"/>
        <w:right w:w="115.0" w:type="dxa"/>
      </w:tblCellMar>
    </w:tblPr>
  </w:style>
  <w:style w:type="table" w:styleId="afffffffff7" w:customStyle="1">
    <w:basedOn w:val="TableNormal"/>
    <w:tblPr>
      <w:tblStyleRowBandSize w:val="1"/>
      <w:tblStyleColBandSize w:val="1"/>
      <w:tblCellMar>
        <w:left w:w="115.0" w:type="dxa"/>
        <w:right w:w="115.0" w:type="dxa"/>
      </w:tblCellMar>
    </w:tblPr>
  </w:style>
  <w:style w:type="table" w:styleId="afffffffff8" w:customStyle="1">
    <w:basedOn w:val="TableNormal"/>
    <w:tblPr>
      <w:tblStyleRowBandSize w:val="1"/>
      <w:tblStyleColBandSize w:val="1"/>
      <w:tblCellMar>
        <w:left w:w="115.0" w:type="dxa"/>
        <w:right w:w="115.0" w:type="dxa"/>
      </w:tblCellMar>
    </w:tblPr>
  </w:style>
  <w:style w:type="table" w:styleId="afffffffff9" w:customStyle="1">
    <w:basedOn w:val="TableNormal"/>
    <w:tblPr>
      <w:tblStyleRowBandSize w:val="1"/>
      <w:tblStyleColBandSize w:val="1"/>
      <w:tblCellMar>
        <w:left w:w="0.0" w:type="dxa"/>
        <w:right w:w="0.0" w:type="dxa"/>
      </w:tblCellMar>
    </w:tblPr>
  </w:style>
  <w:style w:type="table" w:styleId="afffffffffa" w:customStyle="1">
    <w:basedOn w:val="TableNormal"/>
    <w:tblPr>
      <w:tblStyleRowBandSize w:val="1"/>
      <w:tblStyleColBandSize w:val="1"/>
      <w:tblCellMar>
        <w:left w:w="115.0" w:type="dxa"/>
        <w:right w:w="115.0" w:type="dxa"/>
      </w:tblCellMar>
    </w:tblPr>
  </w:style>
  <w:style w:type="table" w:styleId="afffffffffb" w:customStyle="1">
    <w:basedOn w:val="TableNormal"/>
    <w:tblPr>
      <w:tblStyleRowBandSize w:val="1"/>
      <w:tblStyleColBandSize w:val="1"/>
      <w:tblCellMar>
        <w:left w:w="70.0" w:type="dxa"/>
        <w:right w:w="70.0" w:type="dxa"/>
      </w:tblCellMar>
    </w:tblPr>
  </w:style>
  <w:style w:type="table" w:styleId="afffffffffc" w:customStyle="1">
    <w:basedOn w:val="TableNormal"/>
    <w:tblPr>
      <w:tblStyleRowBandSize w:val="1"/>
      <w:tblStyleColBandSize w:val="1"/>
      <w:tblCellMar>
        <w:left w:w="115.0" w:type="dxa"/>
        <w:right w:w="115.0" w:type="dxa"/>
      </w:tblCellMar>
    </w:tblPr>
  </w:style>
  <w:style w:type="table" w:styleId="afffffffffd" w:customStyle="1">
    <w:basedOn w:val="TableNormal"/>
    <w:tblPr>
      <w:tblStyleRowBandSize w:val="1"/>
      <w:tblStyleColBandSize w:val="1"/>
      <w:tblCellMar>
        <w:left w:w="115.0" w:type="dxa"/>
        <w:right w:w="115.0" w:type="dxa"/>
      </w:tblCellMar>
    </w:tblPr>
  </w:style>
  <w:style w:type="table" w:styleId="afffffffffe"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5.xml"/><Relationship Id="rId14" Type="http://schemas.openxmlformats.org/officeDocument/2006/relationships/hyperlink" Target="https://eidas.ec.europa.eu/efda/tl-browser/#/screen/home" TargetMode="External"/><Relationship Id="rId16" Type="http://schemas.openxmlformats.org/officeDocument/2006/relationships/header" Target="header6.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eUycG8M9+6Zruw/9rwegt2c6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Z2ttcnRqd3R6M2YwOAByITFmRGxHWmxna2p2cmllM3lfZi0xTDBVQ25aODBta1lt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2025-07-24T14:43:00Z</dcterms:created>
  <dc:creator>Laura Incze</dc:creator>
</cp:coreProperties>
</file>